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51" w:rsidRDefault="00FF1751" w:rsidP="00FF1751">
      <w:pPr>
        <w:pStyle w:val="NormaleWeb"/>
        <w:spacing w:before="0" w:beforeAutospacing="0" w:after="0" w:afterAutospacing="0"/>
        <w:rPr>
          <w:lang w:val="it-IT" w:eastAsia="it-IT"/>
        </w:rPr>
      </w:pPr>
    </w:p>
    <w:p w:rsidR="001777BF" w:rsidRDefault="001777BF" w:rsidP="00FF1751">
      <w:pPr>
        <w:pStyle w:val="NormaleWeb"/>
        <w:spacing w:before="0" w:beforeAutospacing="0" w:after="0" w:afterAutospacing="0"/>
        <w:rPr>
          <w:lang w:val="it-IT" w:eastAsia="it-IT"/>
        </w:rPr>
      </w:pPr>
      <w:r>
        <w:rPr>
          <w:lang w:val="it-IT" w:eastAsia="it-IT"/>
        </w:rPr>
        <w:t xml:space="preserve">                                                            </w:t>
      </w:r>
    </w:p>
    <w:p w:rsidR="00432D7F" w:rsidRDefault="00432D7F" w:rsidP="00432D7F">
      <w:pPr>
        <w:ind w:firstLine="708"/>
        <w:jc w:val="center"/>
      </w:pPr>
      <w:r>
        <w:rPr>
          <w:noProof/>
          <w:lang w:val="it-IT" w:eastAsia="it-IT" w:bidi="ar-SA"/>
        </w:rPr>
        <w:drawing>
          <wp:inline distT="0" distB="0" distL="0" distR="0">
            <wp:extent cx="2047875" cy="1295400"/>
            <wp:effectExtent l="19050" t="0" r="9525" b="0"/>
            <wp:docPr id="13" name="Immagine 13" descr="Logo Eledrea 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Eledrea definitivo 1"/>
                    <pic:cNvPicPr>
                      <a:picLocks noChangeAspect="1" noChangeArrowheads="1"/>
                    </pic:cNvPicPr>
                  </pic:nvPicPr>
                  <pic:blipFill>
                    <a:blip r:embed="rId6" cstate="print"/>
                    <a:srcRect/>
                    <a:stretch>
                      <a:fillRect/>
                    </a:stretch>
                  </pic:blipFill>
                  <pic:spPr bwMode="auto">
                    <a:xfrm>
                      <a:off x="0" y="0"/>
                      <a:ext cx="2065162" cy="1306335"/>
                    </a:xfrm>
                    <a:prstGeom prst="rect">
                      <a:avLst/>
                    </a:prstGeom>
                    <a:noFill/>
                    <a:ln w="9525">
                      <a:noFill/>
                      <a:miter lim="800000"/>
                      <a:headEnd/>
                      <a:tailEnd/>
                    </a:ln>
                  </pic:spPr>
                </pic:pic>
              </a:graphicData>
            </a:graphic>
          </wp:inline>
        </w:drawing>
      </w:r>
    </w:p>
    <w:p w:rsidR="00432D7F" w:rsidRPr="00E51838" w:rsidRDefault="001407B4" w:rsidP="003766A9">
      <w:pPr>
        <w:rPr>
          <w:lang w:val="it-IT"/>
        </w:rPr>
      </w:pPr>
      <w:r w:rsidRPr="00E51838">
        <w:rPr>
          <w:lang w:val="it-IT"/>
        </w:rPr>
        <w:t xml:space="preserve">   </w:t>
      </w:r>
      <w:r>
        <w:rPr>
          <w:noProof/>
          <w:lang w:val="it-IT" w:eastAsia="it-IT" w:bidi="ar-SA"/>
        </w:rPr>
        <w:drawing>
          <wp:inline distT="0" distB="0" distL="0" distR="0">
            <wp:extent cx="2695575" cy="1803962"/>
            <wp:effectExtent l="19050" t="0" r="9525" b="0"/>
            <wp:docPr id="11" name="Immagine 24" descr="D:\Ibba\Documents\Viaggi\Viaggi\Viaggi in programmazione\Foto Cambogia per brochure e guida\Cambogia---Simone-Bianco_650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bba\Documents\Viaggi\Viaggi\Viaggi in programmazione\Foto Cambogia per brochure e guida\Cambogia---Simone-Bianco_650x435.jpg"/>
                    <pic:cNvPicPr>
                      <a:picLocks noChangeAspect="1" noChangeArrowheads="1"/>
                    </pic:cNvPicPr>
                  </pic:nvPicPr>
                  <pic:blipFill>
                    <a:blip r:embed="rId7" cstate="print"/>
                    <a:srcRect/>
                    <a:stretch>
                      <a:fillRect/>
                    </a:stretch>
                  </pic:blipFill>
                  <pic:spPr bwMode="auto">
                    <a:xfrm>
                      <a:off x="0" y="0"/>
                      <a:ext cx="2697747" cy="1805415"/>
                    </a:xfrm>
                    <a:prstGeom prst="rect">
                      <a:avLst/>
                    </a:prstGeom>
                    <a:noFill/>
                    <a:ln w="9525">
                      <a:noFill/>
                      <a:miter lim="800000"/>
                      <a:headEnd/>
                      <a:tailEnd/>
                    </a:ln>
                  </pic:spPr>
                </pic:pic>
              </a:graphicData>
            </a:graphic>
          </wp:inline>
        </w:drawing>
      </w:r>
      <w:r w:rsidR="005A6B52">
        <w:rPr>
          <w:noProof/>
          <w:lang w:val="it-IT" w:eastAsia="it-IT" w:bidi="ar-SA"/>
        </w:rPr>
        <w:t xml:space="preserve">  </w:t>
      </w:r>
      <w:r w:rsidR="005A6B52">
        <w:rPr>
          <w:noProof/>
          <w:lang w:val="it-IT" w:eastAsia="it-IT" w:bidi="ar-SA"/>
        </w:rPr>
        <w:drawing>
          <wp:inline distT="0" distB="0" distL="0" distR="0">
            <wp:extent cx="2533650" cy="1754787"/>
            <wp:effectExtent l="19050" t="0" r="0" b="0"/>
            <wp:docPr id="28" name="Immagine 28" descr="D:\Ibba\Documents\Viaggi\Viaggi\Viaggi in programmazione\Foto Cambogia per brochure e guida\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bba\Documents\Viaggi\Viaggi\Viaggi in programmazione\Foto Cambogia per brochure e guida\images (1).jpg"/>
                    <pic:cNvPicPr>
                      <a:picLocks noChangeAspect="1" noChangeArrowheads="1"/>
                    </pic:cNvPicPr>
                  </pic:nvPicPr>
                  <pic:blipFill>
                    <a:blip r:embed="rId8" cstate="print"/>
                    <a:srcRect/>
                    <a:stretch>
                      <a:fillRect/>
                    </a:stretch>
                  </pic:blipFill>
                  <pic:spPr bwMode="auto">
                    <a:xfrm>
                      <a:off x="0" y="0"/>
                      <a:ext cx="2533650" cy="1754787"/>
                    </a:xfrm>
                    <a:prstGeom prst="rect">
                      <a:avLst/>
                    </a:prstGeom>
                    <a:noFill/>
                    <a:ln w="9525">
                      <a:noFill/>
                      <a:miter lim="800000"/>
                      <a:headEnd/>
                      <a:tailEnd/>
                    </a:ln>
                  </pic:spPr>
                </pic:pic>
              </a:graphicData>
            </a:graphic>
          </wp:inline>
        </w:drawing>
      </w:r>
    </w:p>
    <w:p w:rsidR="00432D7F" w:rsidRPr="007C6ADF" w:rsidRDefault="001407B4" w:rsidP="00432D7F">
      <w:pPr>
        <w:rPr>
          <w:lang w:val="it-IT"/>
        </w:rPr>
      </w:pPr>
      <w:r>
        <w:rPr>
          <w:noProof/>
          <w:lang w:val="it-IT" w:eastAsia="it-IT" w:bidi="ar-SA"/>
        </w:rPr>
        <w:drawing>
          <wp:inline distT="0" distB="0" distL="0" distR="0">
            <wp:extent cx="2400300" cy="1797908"/>
            <wp:effectExtent l="19050" t="0" r="0" b="0"/>
            <wp:docPr id="25" name="Immagine 25" descr="D:\Ibba\Documents\Viaggi\Viaggi\Viaggi in programmazione\Foto Cambogia per brochure e guida\Phnom pe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bba\Documents\Viaggi\Viaggi\Viaggi in programmazione\Foto Cambogia per brochure e guida\Phnom penh.jpg"/>
                    <pic:cNvPicPr>
                      <a:picLocks noChangeAspect="1" noChangeArrowheads="1"/>
                    </pic:cNvPicPr>
                  </pic:nvPicPr>
                  <pic:blipFill>
                    <a:blip r:embed="rId9" cstate="print"/>
                    <a:srcRect/>
                    <a:stretch>
                      <a:fillRect/>
                    </a:stretch>
                  </pic:blipFill>
                  <pic:spPr bwMode="auto">
                    <a:xfrm>
                      <a:off x="0" y="0"/>
                      <a:ext cx="2400300" cy="1797908"/>
                    </a:xfrm>
                    <a:prstGeom prst="rect">
                      <a:avLst/>
                    </a:prstGeom>
                    <a:noFill/>
                    <a:ln w="9525">
                      <a:noFill/>
                      <a:miter lim="800000"/>
                      <a:headEnd/>
                      <a:tailEnd/>
                    </a:ln>
                  </pic:spPr>
                </pic:pic>
              </a:graphicData>
            </a:graphic>
          </wp:inline>
        </w:drawing>
      </w:r>
      <w:r w:rsidRPr="00E51838">
        <w:rPr>
          <w:lang w:val="it-IT"/>
        </w:rPr>
        <w:t xml:space="preserve">   </w:t>
      </w:r>
      <w:r w:rsidR="005A6B52" w:rsidRPr="00E51838">
        <w:rPr>
          <w:lang w:val="it-IT"/>
        </w:rPr>
        <w:t xml:space="preserve">        </w:t>
      </w:r>
      <w:r>
        <w:rPr>
          <w:noProof/>
          <w:lang w:val="it-IT" w:eastAsia="it-IT" w:bidi="ar-SA"/>
        </w:rPr>
        <w:drawing>
          <wp:inline distT="0" distB="0" distL="0" distR="0">
            <wp:extent cx="2519180" cy="1676400"/>
            <wp:effectExtent l="19050" t="0" r="0" b="0"/>
            <wp:docPr id="26" name="Immagine 26" descr="D:\Ibba\Documents\Viaggi\Viaggi\Viaggi in programmazione\Foto Cambogia per brochure e guid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bba\Documents\Viaggi\Viaggi\Viaggi in programmazione\Foto Cambogia per brochure e guida\images.jpg"/>
                    <pic:cNvPicPr>
                      <a:picLocks noChangeAspect="1" noChangeArrowheads="1"/>
                    </pic:cNvPicPr>
                  </pic:nvPicPr>
                  <pic:blipFill>
                    <a:blip r:embed="rId10" cstate="print"/>
                    <a:srcRect/>
                    <a:stretch>
                      <a:fillRect/>
                    </a:stretch>
                  </pic:blipFill>
                  <pic:spPr bwMode="auto">
                    <a:xfrm>
                      <a:off x="0" y="0"/>
                      <a:ext cx="2519180" cy="1676400"/>
                    </a:xfrm>
                    <a:prstGeom prst="rect">
                      <a:avLst/>
                    </a:prstGeom>
                    <a:noFill/>
                    <a:ln w="9525">
                      <a:noFill/>
                      <a:miter lim="800000"/>
                      <a:headEnd/>
                      <a:tailEnd/>
                    </a:ln>
                  </pic:spPr>
                </pic:pic>
              </a:graphicData>
            </a:graphic>
          </wp:inline>
        </w:drawing>
      </w:r>
      <w:r w:rsidR="00432D7F" w:rsidRPr="00C84A2F">
        <w:rPr>
          <w:rFonts w:ascii="Comic Sans MS" w:hAnsi="Comic Sans MS" w:cs="Arial"/>
          <w:b/>
          <w:color w:val="003366"/>
          <w:sz w:val="32"/>
          <w:szCs w:val="32"/>
          <w:lang w:val="it-IT"/>
        </w:rPr>
        <w:t xml:space="preserve">                    </w:t>
      </w:r>
    </w:p>
    <w:p w:rsidR="00432D7F" w:rsidRPr="00C84A2F" w:rsidRDefault="00432D7F" w:rsidP="00432D7F">
      <w:pPr>
        <w:jc w:val="center"/>
        <w:rPr>
          <w:rFonts w:ascii="Comic Sans MS" w:hAnsi="Comic Sans MS" w:cs="Arial"/>
          <w:b/>
          <w:color w:val="003366"/>
          <w:sz w:val="28"/>
          <w:szCs w:val="28"/>
          <w:lang w:val="it-IT"/>
        </w:rPr>
      </w:pPr>
      <w:r w:rsidRPr="00C84A2F">
        <w:rPr>
          <w:rFonts w:ascii="Comic Sans MS" w:hAnsi="Comic Sans MS" w:cs="Arial"/>
          <w:b/>
          <w:color w:val="003366"/>
          <w:sz w:val="28"/>
          <w:szCs w:val="28"/>
          <w:lang w:val="it-IT"/>
        </w:rPr>
        <w:t xml:space="preserve">L’ASSOCIAZIONE CULTURALE “CIRCOLO ELEDREA” </w:t>
      </w:r>
    </w:p>
    <w:p w:rsidR="00432D7F" w:rsidRPr="005A6B52" w:rsidRDefault="00432D7F" w:rsidP="005A6B52">
      <w:pPr>
        <w:jc w:val="center"/>
        <w:rPr>
          <w:rFonts w:ascii="Comic Sans MS" w:hAnsi="Comic Sans MS" w:cs="Arial"/>
          <w:b/>
          <w:color w:val="003366"/>
          <w:sz w:val="28"/>
          <w:szCs w:val="28"/>
          <w:lang w:val="it-IT"/>
        </w:rPr>
      </w:pPr>
      <w:r w:rsidRPr="005A6B52">
        <w:rPr>
          <w:rFonts w:ascii="Comic Sans MS" w:hAnsi="Comic Sans MS" w:cs="Arial"/>
          <w:b/>
          <w:color w:val="003366"/>
          <w:sz w:val="28"/>
          <w:szCs w:val="28"/>
          <w:lang w:val="it-IT"/>
        </w:rPr>
        <w:t>ORGANIZ</w:t>
      </w:r>
      <w:r w:rsidR="003766A9" w:rsidRPr="005A6B52">
        <w:rPr>
          <w:rFonts w:ascii="Comic Sans MS" w:hAnsi="Comic Sans MS" w:cs="Arial"/>
          <w:b/>
          <w:color w:val="003366"/>
          <w:sz w:val="28"/>
          <w:szCs w:val="28"/>
          <w:lang w:val="it-IT"/>
        </w:rPr>
        <w:t xml:space="preserve">ZA </w:t>
      </w:r>
      <w:r w:rsidR="00935470" w:rsidRPr="005A6B52">
        <w:rPr>
          <w:rFonts w:ascii="Comic Sans MS" w:hAnsi="Comic Sans MS" w:cs="Arial"/>
          <w:b/>
          <w:color w:val="003366"/>
          <w:sz w:val="28"/>
          <w:szCs w:val="28"/>
          <w:lang w:val="it-IT"/>
        </w:rPr>
        <w:t>PER I SOCI ARCI UN VIAGGIO IN</w:t>
      </w:r>
    </w:p>
    <w:p w:rsidR="00432D7F" w:rsidRPr="005A6B52" w:rsidRDefault="00D52715" w:rsidP="005A6B52">
      <w:pPr>
        <w:pStyle w:val="Titolo1"/>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57pt;height:44.25pt" o:allowoverlap="f" fillcolor="#1f497d [3215]" stroked="f">
            <v:fill color2="fill darken(118)" angle="-135" method="linear sigma" focus="100%" type="gradientRadial">
              <o:fill v:ext="view" type="gradientCenter"/>
            </v:fill>
            <v:shadow on="t" color="silver" opacity="52429f"/>
            <v:textpath style="font-family:&quot;Hobo Std&quot;;v-text-kern:t" trim="t" fitpath="t" xscale="f" string="CAMBOGIA"/>
          </v:shape>
        </w:pict>
      </w:r>
    </w:p>
    <w:p w:rsidR="00432D7F" w:rsidRPr="00D13415" w:rsidRDefault="00432D7F" w:rsidP="00432D7F">
      <w:pPr>
        <w:jc w:val="center"/>
        <w:rPr>
          <w:rFonts w:asciiTheme="majorHAnsi" w:hAnsiTheme="majorHAnsi" w:cs="Arial"/>
          <w:b/>
          <w:color w:val="000080"/>
          <w:sz w:val="28"/>
          <w:szCs w:val="28"/>
          <w:lang w:val="it-IT"/>
        </w:rPr>
      </w:pPr>
      <w:r w:rsidRPr="00D13415">
        <w:rPr>
          <w:rFonts w:asciiTheme="majorHAnsi" w:hAnsiTheme="majorHAnsi" w:cs="Arial"/>
          <w:b/>
          <w:color w:val="000080"/>
          <w:sz w:val="28"/>
          <w:szCs w:val="28"/>
          <w:lang w:val="it-IT"/>
        </w:rPr>
        <w:t>Dal</w:t>
      </w:r>
      <w:r w:rsidR="00C84A2F">
        <w:rPr>
          <w:rFonts w:asciiTheme="majorHAnsi" w:hAnsiTheme="majorHAnsi" w:cs="Arial"/>
          <w:b/>
          <w:color w:val="000080"/>
          <w:sz w:val="28"/>
          <w:szCs w:val="28"/>
          <w:lang w:val="it-IT"/>
        </w:rPr>
        <w:t xml:space="preserve"> 25</w:t>
      </w:r>
      <w:r w:rsidR="003766A9" w:rsidRPr="00D13415">
        <w:rPr>
          <w:rFonts w:asciiTheme="majorHAnsi" w:hAnsiTheme="majorHAnsi" w:cs="Arial"/>
          <w:b/>
          <w:color w:val="000080"/>
          <w:sz w:val="28"/>
          <w:szCs w:val="28"/>
          <w:lang w:val="it-IT"/>
        </w:rPr>
        <w:t xml:space="preserve"> febbraio</w:t>
      </w:r>
      <w:r w:rsidRPr="00D13415">
        <w:rPr>
          <w:rFonts w:asciiTheme="majorHAnsi" w:hAnsiTheme="majorHAnsi" w:cs="Arial"/>
          <w:b/>
          <w:color w:val="000080"/>
          <w:sz w:val="28"/>
          <w:szCs w:val="28"/>
          <w:lang w:val="it-IT"/>
        </w:rPr>
        <w:t xml:space="preserve"> al</w:t>
      </w:r>
      <w:r w:rsidR="00E51838">
        <w:rPr>
          <w:rFonts w:asciiTheme="majorHAnsi" w:hAnsiTheme="majorHAnsi" w:cs="Arial"/>
          <w:b/>
          <w:color w:val="000080"/>
          <w:sz w:val="28"/>
          <w:szCs w:val="28"/>
          <w:lang w:val="it-IT"/>
        </w:rPr>
        <w:t xml:space="preserve"> </w:t>
      </w:r>
      <w:r w:rsidR="007202A6">
        <w:rPr>
          <w:rFonts w:asciiTheme="majorHAnsi" w:hAnsiTheme="majorHAnsi" w:cs="Arial"/>
          <w:b/>
          <w:color w:val="000080"/>
          <w:sz w:val="28"/>
          <w:szCs w:val="28"/>
          <w:lang w:val="it-IT"/>
        </w:rPr>
        <w:t>10</w:t>
      </w:r>
      <w:r w:rsidR="00935470" w:rsidRPr="00D13415">
        <w:rPr>
          <w:rFonts w:asciiTheme="majorHAnsi" w:hAnsiTheme="majorHAnsi" w:cs="Arial"/>
          <w:b/>
          <w:color w:val="000080"/>
          <w:sz w:val="28"/>
          <w:szCs w:val="28"/>
          <w:lang w:val="it-IT"/>
        </w:rPr>
        <w:t xml:space="preserve"> marzo 2016</w:t>
      </w:r>
    </w:p>
    <w:p w:rsidR="00432D7F" w:rsidRPr="00D13415" w:rsidRDefault="00432D7F" w:rsidP="00432D7F">
      <w:pPr>
        <w:jc w:val="center"/>
        <w:rPr>
          <w:rFonts w:ascii="Enviro" w:hAnsi="Enviro" w:cs="Arial"/>
          <w:b/>
          <w:color w:val="008080"/>
          <w:sz w:val="32"/>
          <w:szCs w:val="32"/>
          <w:lang w:val="it-IT"/>
        </w:rPr>
      </w:pPr>
      <w:r w:rsidRPr="00D13415">
        <w:rPr>
          <w:rFonts w:ascii="Enviro" w:hAnsi="Enviro" w:cs="Arial"/>
          <w:b/>
          <w:color w:val="008080"/>
          <w:sz w:val="32"/>
          <w:szCs w:val="32"/>
          <w:lang w:val="it-IT"/>
        </w:rPr>
        <w:t>1</w:t>
      </w:r>
      <w:r w:rsidR="007202A6">
        <w:rPr>
          <w:rFonts w:ascii="Enviro" w:hAnsi="Enviro" w:cs="Arial"/>
          <w:b/>
          <w:color w:val="008080"/>
          <w:sz w:val="32"/>
          <w:szCs w:val="32"/>
          <w:lang w:val="it-IT"/>
        </w:rPr>
        <w:t>5</w:t>
      </w:r>
      <w:r w:rsidRPr="00D13415">
        <w:rPr>
          <w:rFonts w:ascii="Enviro" w:hAnsi="Enviro" w:cs="Arial"/>
          <w:b/>
          <w:color w:val="008080"/>
          <w:sz w:val="32"/>
          <w:szCs w:val="32"/>
          <w:lang w:val="it-IT"/>
        </w:rPr>
        <w:t xml:space="preserve"> giorni</w:t>
      </w:r>
    </w:p>
    <w:p w:rsidR="00804CA0" w:rsidRPr="007C6ADF" w:rsidRDefault="00EE4068" w:rsidP="007C6ADF">
      <w:pPr>
        <w:jc w:val="center"/>
        <w:rPr>
          <w:rFonts w:ascii="Comic Sans MS" w:hAnsi="Comic Sans MS" w:cs="Arial"/>
          <w:b/>
          <w:color w:val="008080"/>
          <w:sz w:val="26"/>
          <w:szCs w:val="26"/>
          <w:lang w:val="it-IT"/>
        </w:rPr>
      </w:pPr>
      <w:r w:rsidRPr="00EE4068">
        <w:rPr>
          <w:rFonts w:ascii="Comic Sans MS" w:hAnsi="Comic Sans MS" w:cs="Arial"/>
          <w:b/>
          <w:color w:val="31849B" w:themeColor="accent5" w:themeShade="BF"/>
          <w:sz w:val="26"/>
          <w:szCs w:val="26"/>
          <w:lang w:val="it-IT"/>
        </w:rPr>
        <w:t>Un</w:t>
      </w:r>
      <w:r w:rsidR="00432D7F" w:rsidRPr="00EE4068">
        <w:rPr>
          <w:rFonts w:ascii="Comic Sans MS" w:hAnsi="Comic Sans MS" w:cs="Arial"/>
          <w:b/>
          <w:color w:val="31849B" w:themeColor="accent5" w:themeShade="BF"/>
          <w:sz w:val="26"/>
          <w:szCs w:val="26"/>
          <w:lang w:val="it-IT"/>
        </w:rPr>
        <w:t xml:space="preserve"> </w:t>
      </w:r>
      <w:r w:rsidRPr="00EE4068">
        <w:rPr>
          <w:rFonts w:ascii="Comic Sans MS" w:hAnsi="Comic Sans MS" w:cs="Arial"/>
          <w:b/>
          <w:color w:val="31849B" w:themeColor="accent5" w:themeShade="BF"/>
          <w:sz w:val="26"/>
          <w:szCs w:val="26"/>
          <w:lang w:val="it-IT"/>
        </w:rPr>
        <w:t>viaggio nel cuore dell’Indocina</w:t>
      </w:r>
      <w:r>
        <w:rPr>
          <w:rFonts w:ascii="Comic Sans MS" w:hAnsi="Comic Sans MS" w:cs="Arial"/>
          <w:b/>
          <w:color w:val="31849B" w:themeColor="accent5" w:themeShade="BF"/>
          <w:sz w:val="26"/>
          <w:szCs w:val="26"/>
          <w:lang w:val="it-IT"/>
        </w:rPr>
        <w:t>. Nel complesso archeologico di Angkor Vat, massima espressione dell’</w:t>
      </w:r>
      <w:r w:rsidR="007C6ADF">
        <w:rPr>
          <w:rFonts w:ascii="Comic Sans MS" w:hAnsi="Comic Sans MS" w:cs="Arial"/>
          <w:b/>
          <w:color w:val="31849B" w:themeColor="accent5" w:themeShade="BF"/>
          <w:sz w:val="26"/>
          <w:szCs w:val="26"/>
          <w:lang w:val="it-IT"/>
        </w:rPr>
        <w:t>architettura K</w:t>
      </w:r>
      <w:r w:rsidR="00346B99">
        <w:rPr>
          <w:rFonts w:ascii="Comic Sans MS" w:hAnsi="Comic Sans MS" w:cs="Arial"/>
          <w:b/>
          <w:color w:val="31849B" w:themeColor="accent5" w:themeShade="BF"/>
          <w:sz w:val="26"/>
          <w:szCs w:val="26"/>
          <w:lang w:val="it-IT"/>
        </w:rPr>
        <w:t>h</w:t>
      </w:r>
      <w:r w:rsidR="007C6ADF">
        <w:rPr>
          <w:rFonts w:ascii="Comic Sans MS" w:hAnsi="Comic Sans MS" w:cs="Arial"/>
          <w:b/>
          <w:color w:val="31849B" w:themeColor="accent5" w:themeShade="BF"/>
          <w:sz w:val="26"/>
          <w:szCs w:val="26"/>
          <w:lang w:val="it-IT"/>
        </w:rPr>
        <w:t>mer;</w:t>
      </w:r>
      <w:r>
        <w:rPr>
          <w:rFonts w:ascii="Comic Sans MS" w:hAnsi="Comic Sans MS" w:cs="Arial"/>
          <w:b/>
          <w:color w:val="31849B" w:themeColor="accent5" w:themeShade="BF"/>
          <w:sz w:val="26"/>
          <w:szCs w:val="26"/>
          <w:lang w:val="it-IT"/>
        </w:rPr>
        <w:t xml:space="preserve"> nelle zone più remote ed incontaminate, dove si incontreranno varie minoranze etniche</w:t>
      </w:r>
      <w:r w:rsidR="007C6ADF">
        <w:rPr>
          <w:rFonts w:ascii="Comic Sans MS" w:hAnsi="Comic Sans MS" w:cs="Arial"/>
          <w:b/>
          <w:color w:val="31849B" w:themeColor="accent5" w:themeShade="BF"/>
          <w:sz w:val="26"/>
          <w:szCs w:val="26"/>
          <w:lang w:val="it-IT"/>
        </w:rPr>
        <w:t>;</w:t>
      </w:r>
      <w:r>
        <w:rPr>
          <w:rFonts w:ascii="Comic Sans MS" w:hAnsi="Comic Sans MS" w:cs="Arial"/>
          <w:b/>
          <w:color w:val="31849B" w:themeColor="accent5" w:themeShade="BF"/>
          <w:sz w:val="26"/>
          <w:szCs w:val="26"/>
          <w:lang w:val="it-IT"/>
        </w:rPr>
        <w:t xml:space="preserve"> per finire col costeggiare e navigare il fiume Mekong, anima di questa </w:t>
      </w:r>
      <w:r w:rsidR="007C6ADF">
        <w:rPr>
          <w:rFonts w:ascii="Comic Sans MS" w:hAnsi="Comic Sans MS" w:cs="Arial"/>
          <w:b/>
          <w:color w:val="31849B" w:themeColor="accent5" w:themeShade="BF"/>
          <w:sz w:val="26"/>
          <w:szCs w:val="26"/>
          <w:lang w:val="it-IT"/>
        </w:rPr>
        <w:t>meravigliosa e ancora sconosciuta terra.</w:t>
      </w:r>
    </w:p>
    <w:p w:rsidR="001777BF" w:rsidRDefault="001777BF" w:rsidP="00432D7F">
      <w:pPr>
        <w:rPr>
          <w:lang w:val="it-IT"/>
        </w:rPr>
      </w:pPr>
    </w:p>
    <w:p w:rsidR="007C6ADF" w:rsidRPr="00804CA0" w:rsidRDefault="007C6ADF" w:rsidP="00432D7F">
      <w:pPr>
        <w:rPr>
          <w:lang w:val="it-IT"/>
        </w:rPr>
      </w:pPr>
    </w:p>
    <w:p w:rsidR="00877829" w:rsidRPr="00094E90" w:rsidRDefault="00432D7F" w:rsidP="00094E90">
      <w:pPr>
        <w:jc w:val="center"/>
        <w:rPr>
          <w:rFonts w:ascii="Comic Sans MS" w:hAnsi="Comic Sans MS" w:cs="Arial"/>
          <w:b/>
          <w:color w:val="008080"/>
          <w:sz w:val="22"/>
          <w:szCs w:val="22"/>
          <w:lang w:val="it-IT"/>
        </w:rPr>
      </w:pPr>
      <w:r w:rsidRPr="00804CA0">
        <w:rPr>
          <w:rFonts w:ascii="Comic Sans MS" w:hAnsi="Comic Sans MS" w:cs="Arial"/>
          <w:b/>
          <w:color w:val="008080"/>
          <w:sz w:val="22"/>
          <w:szCs w:val="22"/>
          <w:lang w:val="it-IT"/>
        </w:rPr>
        <w:lastRenderedPageBreak/>
        <w:t>Programma di massima</w:t>
      </w:r>
    </w:p>
    <w:p w:rsidR="00804CA0" w:rsidRDefault="00804CA0" w:rsidP="00804CA0">
      <w:pPr>
        <w:jc w:val="left"/>
        <w:rPr>
          <w:rFonts w:ascii="Comic Sans MS" w:hAnsi="Comic Sans MS" w:cs="Arial"/>
          <w:b/>
          <w:color w:val="008080"/>
          <w:sz w:val="22"/>
          <w:szCs w:val="22"/>
          <w:lang w:val="it-IT"/>
        </w:rPr>
      </w:pPr>
      <w:r>
        <w:rPr>
          <w:rFonts w:ascii="Comic Sans MS" w:hAnsi="Comic Sans MS" w:cs="Arial"/>
          <w:b/>
          <w:color w:val="008080"/>
          <w:sz w:val="22"/>
          <w:szCs w:val="22"/>
          <w:lang w:val="it-IT"/>
        </w:rPr>
        <w:t xml:space="preserve">1° GIORNO: </w:t>
      </w:r>
      <w:r>
        <w:rPr>
          <w:rFonts w:ascii="Comic Sans MS" w:hAnsi="Comic Sans MS" w:cs="Arial"/>
          <w:color w:val="008080"/>
          <w:sz w:val="22"/>
          <w:szCs w:val="22"/>
          <w:lang w:val="it-IT"/>
        </w:rPr>
        <w:t xml:space="preserve">giovedì </w:t>
      </w:r>
      <w:r>
        <w:rPr>
          <w:rFonts w:ascii="Comic Sans MS" w:hAnsi="Comic Sans MS" w:cs="Arial"/>
          <w:b/>
          <w:color w:val="008080"/>
          <w:sz w:val="22"/>
          <w:szCs w:val="22"/>
          <w:lang w:val="it-IT"/>
        </w:rPr>
        <w:t>25 febbraio – PARTENZA</w:t>
      </w:r>
    </w:p>
    <w:p w:rsidR="00804CA0" w:rsidRPr="00804CA0" w:rsidRDefault="008C1AAD" w:rsidP="00804CA0">
      <w:pPr>
        <w:rPr>
          <w:rFonts w:ascii="Comic Sans MS" w:hAnsi="Comic Sans MS" w:cs="Tahoma"/>
          <w:b/>
          <w:bCs/>
          <w:lang w:val="it-IT"/>
        </w:rPr>
      </w:pPr>
      <w:r>
        <w:rPr>
          <w:rFonts w:ascii="Comic Sans MS" w:hAnsi="Comic Sans MS" w:cs="Tahoma"/>
          <w:bCs/>
          <w:color w:val="17365D" w:themeColor="text2" w:themeShade="BF"/>
          <w:lang w:val="it-IT"/>
        </w:rPr>
        <w:t>Alle ore 06</w:t>
      </w:r>
      <w:r w:rsidR="00804CA0" w:rsidRPr="00804CA0">
        <w:rPr>
          <w:rFonts w:ascii="Comic Sans MS" w:hAnsi="Comic Sans MS" w:cs="Tahoma"/>
          <w:bCs/>
          <w:color w:val="17365D" w:themeColor="text2" w:themeShade="BF"/>
          <w:lang w:val="it-IT"/>
        </w:rPr>
        <w:t>,</w:t>
      </w:r>
      <w:r>
        <w:rPr>
          <w:rFonts w:ascii="Comic Sans MS" w:hAnsi="Comic Sans MS" w:cs="Tahoma"/>
          <w:bCs/>
          <w:color w:val="17365D" w:themeColor="text2" w:themeShade="BF"/>
          <w:lang w:val="it-IT"/>
        </w:rPr>
        <w:t>15</w:t>
      </w:r>
      <w:r w:rsidR="00804CA0" w:rsidRPr="00804CA0">
        <w:rPr>
          <w:rFonts w:ascii="Comic Sans MS" w:hAnsi="Comic Sans MS" w:cs="Tahoma"/>
          <w:bCs/>
          <w:color w:val="17365D" w:themeColor="text2" w:themeShade="BF"/>
          <w:lang w:val="it-IT"/>
        </w:rPr>
        <w:t xml:space="preserve"> ritrovo all’aeroporto di Alghero. Partenza per Roma </w:t>
      </w:r>
      <w:r w:rsidR="00804CA0">
        <w:rPr>
          <w:rFonts w:ascii="Comic Sans MS" w:hAnsi="Comic Sans MS" w:cs="Tahoma"/>
          <w:bCs/>
          <w:color w:val="17365D" w:themeColor="text2" w:themeShade="BF"/>
          <w:lang w:val="it-IT"/>
        </w:rPr>
        <w:t>con il primo volo</w:t>
      </w:r>
      <w:r w:rsidR="00877829">
        <w:rPr>
          <w:rFonts w:ascii="Comic Sans MS" w:hAnsi="Comic Sans MS" w:cs="Tahoma"/>
          <w:bCs/>
          <w:color w:val="17365D" w:themeColor="text2" w:themeShade="BF"/>
          <w:lang w:val="it-IT"/>
        </w:rPr>
        <w:t>. Alle ore 15,45</w:t>
      </w:r>
      <w:r w:rsidR="00804CA0" w:rsidRPr="00804CA0">
        <w:rPr>
          <w:rFonts w:ascii="Comic Sans MS" w:hAnsi="Comic Sans MS" w:cs="Tahoma"/>
          <w:bCs/>
          <w:color w:val="17365D" w:themeColor="text2" w:themeShade="BF"/>
          <w:lang w:val="it-IT"/>
        </w:rPr>
        <w:t xml:space="preserve"> ci imbarcheremo, con un aereo della compagnia aerea </w:t>
      </w:r>
      <w:r>
        <w:rPr>
          <w:rFonts w:ascii="Comic Sans MS" w:hAnsi="Comic Sans MS" w:cs="Tahoma"/>
          <w:bCs/>
          <w:color w:val="17365D" w:themeColor="text2" w:themeShade="BF"/>
          <w:lang w:val="it-IT"/>
        </w:rPr>
        <w:t>S</w:t>
      </w:r>
      <w:r w:rsidR="00877829">
        <w:rPr>
          <w:rFonts w:ascii="Comic Sans MS" w:hAnsi="Comic Sans MS" w:cs="Tahoma"/>
          <w:bCs/>
          <w:color w:val="17365D" w:themeColor="text2" w:themeShade="BF"/>
          <w:lang w:val="it-IT"/>
        </w:rPr>
        <w:t xml:space="preserve">RILANKAN </w:t>
      </w:r>
      <w:r>
        <w:rPr>
          <w:rFonts w:ascii="Comic Sans MS" w:hAnsi="Comic Sans MS" w:cs="Tahoma"/>
          <w:bCs/>
          <w:color w:val="17365D" w:themeColor="text2" w:themeShade="BF"/>
          <w:lang w:val="it-IT"/>
        </w:rPr>
        <w:t>AIRLINES per</w:t>
      </w:r>
      <w:r w:rsidR="00804CA0" w:rsidRPr="00804CA0">
        <w:rPr>
          <w:rFonts w:ascii="Comic Sans MS" w:hAnsi="Comic Sans MS" w:cs="Tahoma"/>
          <w:bCs/>
          <w:color w:val="17365D" w:themeColor="text2" w:themeShade="BF"/>
          <w:lang w:val="it-IT"/>
        </w:rPr>
        <w:t xml:space="preserve"> </w:t>
      </w:r>
      <w:r w:rsidR="00877829">
        <w:rPr>
          <w:rFonts w:ascii="Comic Sans MS" w:hAnsi="Comic Sans MS" w:cs="Tahoma"/>
          <w:bCs/>
          <w:color w:val="17365D" w:themeColor="text2" w:themeShade="BF"/>
          <w:lang w:val="it-IT"/>
        </w:rPr>
        <w:t>Bangkok</w:t>
      </w:r>
      <w:r>
        <w:rPr>
          <w:rFonts w:ascii="Comic Sans MS" w:hAnsi="Comic Sans MS" w:cs="Tahoma"/>
          <w:bCs/>
          <w:color w:val="17365D" w:themeColor="text2" w:themeShade="BF"/>
          <w:lang w:val="it-IT"/>
        </w:rPr>
        <w:t xml:space="preserve"> (via C</w:t>
      </w:r>
      <w:r w:rsidR="00877829">
        <w:rPr>
          <w:rFonts w:ascii="Comic Sans MS" w:hAnsi="Comic Sans MS" w:cs="Tahoma"/>
          <w:bCs/>
          <w:color w:val="17365D" w:themeColor="text2" w:themeShade="BF"/>
          <w:lang w:val="it-IT"/>
        </w:rPr>
        <w:t>olombo</w:t>
      </w:r>
      <w:r w:rsidR="00804CA0" w:rsidRPr="00804CA0">
        <w:rPr>
          <w:rFonts w:ascii="Comic Sans MS" w:hAnsi="Comic Sans MS" w:cs="Tahoma"/>
          <w:bCs/>
          <w:color w:val="17365D" w:themeColor="text2" w:themeShade="BF"/>
          <w:lang w:val="it-IT"/>
        </w:rPr>
        <w:t>).</w:t>
      </w:r>
      <w:r w:rsidR="00804CA0" w:rsidRPr="00804CA0">
        <w:rPr>
          <w:rFonts w:ascii="Comic Sans MS" w:hAnsi="Comic Sans MS" w:cs="Tahoma"/>
          <w:b/>
          <w:bCs/>
          <w:color w:val="17365D" w:themeColor="text2" w:themeShade="BF"/>
          <w:lang w:val="it-IT"/>
        </w:rPr>
        <w:t xml:space="preserve"> </w:t>
      </w:r>
      <w:r w:rsidR="00804CA0" w:rsidRPr="00804CA0">
        <w:rPr>
          <w:rFonts w:ascii="Comic Sans MS" w:hAnsi="Comic Sans MS" w:cs="Tahoma"/>
          <w:b/>
          <w:bCs/>
          <w:color w:val="C00000"/>
          <w:lang w:val="it-IT"/>
        </w:rPr>
        <w:t>P</w:t>
      </w:r>
      <w:r w:rsidR="00DD5DB7">
        <w:rPr>
          <w:rFonts w:ascii="Comic Sans MS" w:hAnsi="Comic Sans MS" w:cs="Tahoma"/>
          <w:b/>
          <w:bCs/>
          <w:color w:val="C00000"/>
          <w:lang w:val="it-IT"/>
        </w:rPr>
        <w:t>asti e p</w:t>
      </w:r>
      <w:r w:rsidR="00804CA0" w:rsidRPr="00804CA0">
        <w:rPr>
          <w:rFonts w:ascii="Comic Sans MS" w:hAnsi="Comic Sans MS" w:cs="Tahoma"/>
          <w:b/>
          <w:bCs/>
          <w:color w:val="C00000"/>
          <w:lang w:val="it-IT"/>
        </w:rPr>
        <w:t>ernottamento a bordo</w:t>
      </w:r>
      <w:r w:rsidR="00804CA0" w:rsidRPr="00804CA0">
        <w:rPr>
          <w:rFonts w:ascii="Comic Sans MS" w:hAnsi="Comic Sans MS" w:cs="Tahoma"/>
          <w:b/>
          <w:bCs/>
          <w:lang w:val="it-IT"/>
        </w:rPr>
        <w:t xml:space="preserve">. </w:t>
      </w:r>
    </w:p>
    <w:p w:rsidR="00253B20" w:rsidRPr="00804CA0" w:rsidRDefault="00804CA0" w:rsidP="00253B20">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2</w:t>
      </w:r>
      <w:r w:rsidR="00253B20" w:rsidRPr="00804CA0">
        <w:rPr>
          <w:rFonts w:ascii="Comic Sans MS" w:hAnsi="Comic Sans MS" w:cs="Tahoma"/>
          <w:b/>
          <w:bCs/>
          <w:color w:val="008080"/>
          <w:sz w:val="22"/>
          <w:szCs w:val="22"/>
          <w:lang w:val="it-IT"/>
        </w:rPr>
        <w:t xml:space="preserve"> ° </w:t>
      </w:r>
      <w:r w:rsidR="00806249">
        <w:rPr>
          <w:rFonts w:ascii="Comic Sans MS" w:hAnsi="Comic Sans MS" w:cs="Tahoma"/>
          <w:b/>
          <w:bCs/>
          <w:color w:val="008080"/>
          <w:sz w:val="22"/>
          <w:szCs w:val="22"/>
          <w:lang w:val="it-IT"/>
        </w:rPr>
        <w:t>GIORNO</w:t>
      </w:r>
      <w:r w:rsidR="00253B20" w:rsidRPr="00804CA0">
        <w:rPr>
          <w:rFonts w:ascii="Comic Sans MS" w:hAnsi="Comic Sans MS" w:cs="Tahoma"/>
          <w:b/>
          <w:bCs/>
          <w:color w:val="008080"/>
          <w:sz w:val="22"/>
          <w:szCs w:val="22"/>
          <w:lang w:val="it-IT"/>
        </w:rPr>
        <w:t xml:space="preserve">: </w:t>
      </w:r>
      <w:r>
        <w:rPr>
          <w:rFonts w:ascii="Comic Sans MS" w:hAnsi="Comic Sans MS" w:cs="Tahoma"/>
          <w:bCs/>
          <w:color w:val="008080"/>
          <w:sz w:val="22"/>
          <w:szCs w:val="22"/>
          <w:lang w:val="it-IT"/>
        </w:rPr>
        <w:t xml:space="preserve">venerdì </w:t>
      </w:r>
      <w:r>
        <w:rPr>
          <w:rFonts w:ascii="Comic Sans MS" w:hAnsi="Comic Sans MS" w:cs="Tahoma"/>
          <w:b/>
          <w:bCs/>
          <w:color w:val="008080"/>
          <w:sz w:val="22"/>
          <w:szCs w:val="22"/>
          <w:lang w:val="it-IT"/>
        </w:rPr>
        <w:t xml:space="preserve">26 febbraio </w:t>
      </w:r>
      <w:r w:rsidR="00877829">
        <w:rPr>
          <w:rFonts w:ascii="Comic Sans MS" w:hAnsi="Comic Sans MS" w:cs="Tahoma"/>
          <w:b/>
          <w:bCs/>
          <w:color w:val="008080"/>
          <w:sz w:val="22"/>
          <w:szCs w:val="22"/>
          <w:lang w:val="it-IT"/>
        </w:rPr>
        <w:t>–</w:t>
      </w:r>
      <w:r>
        <w:rPr>
          <w:rFonts w:ascii="Comic Sans MS" w:hAnsi="Comic Sans MS" w:cs="Tahoma"/>
          <w:b/>
          <w:bCs/>
          <w:color w:val="008080"/>
          <w:sz w:val="22"/>
          <w:szCs w:val="22"/>
          <w:lang w:val="it-IT"/>
        </w:rPr>
        <w:t xml:space="preserve"> </w:t>
      </w:r>
      <w:r w:rsidR="00877829">
        <w:rPr>
          <w:rFonts w:ascii="Comic Sans MS" w:hAnsi="Comic Sans MS" w:cs="Tahoma"/>
          <w:b/>
          <w:bCs/>
          <w:color w:val="008080"/>
          <w:sz w:val="22"/>
          <w:szCs w:val="22"/>
          <w:lang w:val="it-IT"/>
        </w:rPr>
        <w:t>Bangkok – (</w:t>
      </w:r>
      <w:r w:rsidR="008C1AAD">
        <w:rPr>
          <w:rFonts w:ascii="Comic Sans MS" w:hAnsi="Comic Sans MS" w:cs="Tahoma"/>
          <w:b/>
          <w:bCs/>
          <w:color w:val="008080"/>
          <w:sz w:val="22"/>
          <w:szCs w:val="22"/>
          <w:lang w:val="it-IT"/>
        </w:rPr>
        <w:t>D</w:t>
      </w:r>
      <w:r w:rsidR="00877829">
        <w:rPr>
          <w:rFonts w:ascii="Comic Sans MS" w:hAnsi="Comic Sans MS" w:cs="Tahoma"/>
          <w:b/>
          <w:bCs/>
          <w:color w:val="008080"/>
          <w:sz w:val="22"/>
          <w:szCs w:val="22"/>
          <w:lang w:val="it-IT"/>
        </w:rPr>
        <w:t>)</w:t>
      </w:r>
    </w:p>
    <w:p w:rsidR="00877829" w:rsidRPr="00877829" w:rsidRDefault="00483F05" w:rsidP="00877829">
      <w:pPr>
        <w:rPr>
          <w:rFonts w:ascii="Comic Sans MS" w:hAnsi="Comic Sans MS"/>
          <w:color w:val="17365D" w:themeColor="text2" w:themeShade="BF"/>
          <w:lang w:val="it-IT"/>
        </w:rPr>
      </w:pPr>
      <w:r>
        <w:rPr>
          <w:rFonts w:ascii="Comic Sans MS" w:hAnsi="Comic Sans MS"/>
          <w:color w:val="17365D" w:themeColor="text2" w:themeShade="BF"/>
          <w:lang w:val="it-IT"/>
        </w:rPr>
        <w:t>A</w:t>
      </w:r>
      <w:r w:rsidR="00253B20" w:rsidRPr="00804CA0">
        <w:rPr>
          <w:rFonts w:ascii="Comic Sans MS" w:hAnsi="Comic Sans MS"/>
          <w:color w:val="17365D" w:themeColor="text2" w:themeShade="BF"/>
          <w:lang w:val="it-IT"/>
        </w:rPr>
        <w:t>rrivo al</w:t>
      </w:r>
      <w:r>
        <w:rPr>
          <w:rFonts w:ascii="Comic Sans MS" w:hAnsi="Comic Sans MS"/>
          <w:color w:val="17365D" w:themeColor="text2" w:themeShade="BF"/>
          <w:lang w:val="it-IT"/>
        </w:rPr>
        <w:t xml:space="preserve">l’aeroporto </w:t>
      </w:r>
      <w:r w:rsidR="00253B20" w:rsidRPr="00804CA0">
        <w:rPr>
          <w:rFonts w:ascii="Comic Sans MS" w:hAnsi="Comic Sans MS"/>
          <w:color w:val="17365D" w:themeColor="text2" w:themeShade="BF"/>
          <w:lang w:val="it-IT"/>
        </w:rPr>
        <w:t>internaz</w:t>
      </w:r>
      <w:r w:rsidR="00877829">
        <w:rPr>
          <w:rFonts w:ascii="Comic Sans MS" w:hAnsi="Comic Sans MS"/>
          <w:color w:val="17365D" w:themeColor="text2" w:themeShade="BF"/>
          <w:lang w:val="it-IT"/>
        </w:rPr>
        <w:t>ionale di Bangkok (ore 11,55</w:t>
      </w:r>
      <w:r w:rsidR="008C1AAD">
        <w:rPr>
          <w:rFonts w:ascii="Comic Sans MS" w:hAnsi="Comic Sans MS"/>
          <w:color w:val="17365D" w:themeColor="text2" w:themeShade="BF"/>
          <w:lang w:val="it-IT"/>
        </w:rPr>
        <w:t xml:space="preserve"> locali)</w:t>
      </w:r>
      <w:r w:rsidR="00877829" w:rsidRPr="00877829">
        <w:rPr>
          <w:rFonts w:ascii="Arial" w:hAnsi="Arial" w:cs="Arial"/>
          <w:bCs/>
          <w:color w:val="000000"/>
          <w:sz w:val="21"/>
          <w:szCs w:val="21"/>
          <w:lang w:val="it-IT"/>
        </w:rPr>
        <w:t>,</w:t>
      </w:r>
      <w:r w:rsidR="00877829" w:rsidRPr="00877829">
        <w:rPr>
          <w:rFonts w:ascii="Arial" w:hAnsi="Arial" w:cs="Arial"/>
          <w:b/>
          <w:bCs/>
          <w:color w:val="000000"/>
          <w:sz w:val="21"/>
          <w:szCs w:val="21"/>
          <w:lang w:val="it-IT"/>
        </w:rPr>
        <w:t xml:space="preserve"> </w:t>
      </w:r>
      <w:r w:rsidR="00877829" w:rsidRPr="00877829">
        <w:rPr>
          <w:rFonts w:ascii="Comic Sans MS" w:hAnsi="Comic Sans MS"/>
          <w:color w:val="17365D" w:themeColor="text2" w:themeShade="BF"/>
          <w:lang w:val="it-IT"/>
        </w:rPr>
        <w:t>dopo le formalità doganali ed aver incontrato la nostra guida (parlante inglese*) ci dirigeremo verso il centro città dove, nell'albergo sotto riportato, faremo un rapido check-in, quindi inizieremo un tour della città.  La visita inizierà dal  </w:t>
      </w:r>
      <w:r w:rsidR="00877829" w:rsidRPr="00877829">
        <w:rPr>
          <w:rFonts w:ascii="Comic Sans MS" w:hAnsi="Comic Sans MS"/>
          <w:b/>
          <w:color w:val="17365D" w:themeColor="text2" w:themeShade="BF"/>
          <w:lang w:val="it-IT"/>
        </w:rPr>
        <w:t>Wat Traimit</w:t>
      </w:r>
      <w:r w:rsidR="00877829" w:rsidRPr="00877829">
        <w:rPr>
          <w:rFonts w:ascii="Comic Sans MS" w:hAnsi="Comic Sans MS"/>
          <w:color w:val="17365D" w:themeColor="text2" w:themeShade="BF"/>
          <w:lang w:val="it-IT"/>
        </w:rPr>
        <w:t xml:space="preserve">, il </w:t>
      </w:r>
      <w:r w:rsidR="00877829" w:rsidRPr="00877829">
        <w:rPr>
          <w:rFonts w:ascii="Comic Sans MS" w:hAnsi="Comic Sans MS"/>
          <w:b/>
          <w:color w:val="17365D" w:themeColor="text2" w:themeShade="BF"/>
          <w:lang w:val="it-IT"/>
        </w:rPr>
        <w:t>tempio d'oro di Buddha</w:t>
      </w:r>
      <w:r w:rsidR="00877829" w:rsidRPr="00877829">
        <w:rPr>
          <w:rFonts w:ascii="Comic Sans MS" w:hAnsi="Comic Sans MS"/>
          <w:color w:val="17365D" w:themeColor="text2" w:themeShade="BF"/>
          <w:lang w:val="it-IT"/>
        </w:rPr>
        <w:t xml:space="preserve"> (5,5 tonnellate di oro massiccio), scolpito in stile Sukhothai. Visiteremo </w:t>
      </w:r>
      <w:r w:rsidR="00877829" w:rsidRPr="00877829">
        <w:rPr>
          <w:rFonts w:ascii="Comic Sans MS" w:hAnsi="Comic Sans MS"/>
          <w:b/>
          <w:color w:val="17365D" w:themeColor="text2" w:themeShade="BF"/>
          <w:lang w:val="it-IT"/>
        </w:rPr>
        <w:t>China town</w:t>
      </w:r>
      <w:r w:rsidR="00877829" w:rsidRPr="00877829">
        <w:rPr>
          <w:rFonts w:ascii="Comic Sans MS" w:hAnsi="Comic Sans MS"/>
          <w:color w:val="17365D" w:themeColor="text2" w:themeShade="BF"/>
          <w:lang w:val="it-IT"/>
        </w:rPr>
        <w:t xml:space="preserve">, </w:t>
      </w:r>
      <w:r w:rsidR="00877829" w:rsidRPr="00877829">
        <w:rPr>
          <w:rFonts w:ascii="Comic Sans MS" w:hAnsi="Comic Sans MS"/>
          <w:b/>
          <w:color w:val="17365D" w:themeColor="text2" w:themeShade="BF"/>
          <w:lang w:val="it-IT"/>
        </w:rPr>
        <w:t>India town</w:t>
      </w:r>
      <w:r w:rsidR="00877829">
        <w:rPr>
          <w:rFonts w:ascii="Comic Sans MS" w:hAnsi="Comic Sans MS"/>
          <w:color w:val="17365D" w:themeColor="text2" w:themeShade="BF"/>
          <w:lang w:val="it-IT"/>
        </w:rPr>
        <w:t>, i</w:t>
      </w:r>
      <w:r w:rsidR="00877829" w:rsidRPr="00877829">
        <w:rPr>
          <w:rFonts w:ascii="Comic Sans MS" w:hAnsi="Comic Sans MS"/>
          <w:color w:val="17365D" w:themeColor="text2" w:themeShade="BF"/>
          <w:lang w:val="it-IT"/>
        </w:rPr>
        <w:t xml:space="preserve">l </w:t>
      </w:r>
      <w:r w:rsidR="00877829" w:rsidRPr="00877829">
        <w:rPr>
          <w:rFonts w:ascii="Comic Sans MS" w:hAnsi="Comic Sans MS"/>
          <w:b/>
          <w:color w:val="17365D" w:themeColor="text2" w:themeShade="BF"/>
          <w:lang w:val="it-IT"/>
        </w:rPr>
        <w:t>Mercato dei Fiori</w:t>
      </w:r>
      <w:r w:rsidR="00877829" w:rsidRPr="00877829">
        <w:rPr>
          <w:rFonts w:ascii="Comic Sans MS" w:hAnsi="Comic Sans MS"/>
          <w:color w:val="17365D" w:themeColor="text2" w:themeShade="BF"/>
          <w:lang w:val="it-IT"/>
        </w:rPr>
        <w:t xml:space="preserve"> e il quartiere centrale degli affari di Bangkok. Proseguiremo con la visita di </w:t>
      </w:r>
      <w:r w:rsidR="00877829" w:rsidRPr="00877829">
        <w:rPr>
          <w:rFonts w:ascii="Comic Sans MS" w:hAnsi="Comic Sans MS"/>
          <w:b/>
          <w:color w:val="17365D" w:themeColor="text2" w:themeShade="BF"/>
          <w:lang w:val="it-IT"/>
        </w:rPr>
        <w:t>Wat Pho</w:t>
      </w:r>
      <w:r w:rsidR="00877829" w:rsidRPr="00877829">
        <w:rPr>
          <w:rFonts w:ascii="Comic Sans MS" w:hAnsi="Comic Sans MS"/>
          <w:color w:val="17365D" w:themeColor="text2" w:themeShade="BF"/>
          <w:lang w:val="it-IT"/>
        </w:rPr>
        <w:t xml:space="preserve">, il </w:t>
      </w:r>
      <w:r w:rsidR="00877829" w:rsidRPr="00877829">
        <w:rPr>
          <w:rFonts w:ascii="Comic Sans MS" w:hAnsi="Comic Sans MS"/>
          <w:b/>
          <w:color w:val="17365D" w:themeColor="text2" w:themeShade="BF"/>
          <w:lang w:val="it-IT"/>
        </w:rPr>
        <w:t>tempio del Buddha sdraiato</w:t>
      </w:r>
      <w:r w:rsidR="00877829" w:rsidRPr="00877829">
        <w:rPr>
          <w:rFonts w:ascii="Comic Sans MS" w:hAnsi="Comic Sans MS"/>
          <w:color w:val="17365D" w:themeColor="text2" w:themeShade="BF"/>
          <w:lang w:val="it-IT"/>
        </w:rPr>
        <w:t xml:space="preserve">, una statua splendida, di 45m di lunghezza e 15 m di altezza, rivestita in foglia d'oro. Visita al </w:t>
      </w:r>
      <w:r w:rsidR="00877829" w:rsidRPr="00877829">
        <w:rPr>
          <w:rFonts w:ascii="Comic Sans MS" w:hAnsi="Comic Sans MS"/>
          <w:b/>
          <w:color w:val="17365D" w:themeColor="text2" w:themeShade="BF"/>
          <w:lang w:val="it-IT"/>
        </w:rPr>
        <w:t>Tempio di Marmo</w:t>
      </w:r>
      <w:r w:rsidR="00877829" w:rsidRPr="00877829">
        <w:rPr>
          <w:rFonts w:ascii="Comic Sans MS" w:hAnsi="Comic Sans MS"/>
          <w:color w:val="17365D" w:themeColor="text2" w:themeShade="BF"/>
          <w:lang w:val="it-IT"/>
        </w:rPr>
        <w:t>, un</w:t>
      </w:r>
      <w:r w:rsidR="00877829">
        <w:rPr>
          <w:rFonts w:ascii="Comic Sans MS" w:hAnsi="Comic Sans MS"/>
          <w:color w:val="17365D" w:themeColor="text2" w:themeShade="BF"/>
          <w:lang w:val="it-IT"/>
        </w:rPr>
        <w:t>a miscela di archi</w:t>
      </w:r>
      <w:r w:rsidR="00877829" w:rsidRPr="00877829">
        <w:rPr>
          <w:rFonts w:ascii="Comic Sans MS" w:hAnsi="Comic Sans MS"/>
          <w:color w:val="17365D" w:themeColor="text2" w:themeShade="BF"/>
          <w:lang w:val="it-IT"/>
        </w:rPr>
        <w:t>te</w:t>
      </w:r>
      <w:r w:rsidR="00877829">
        <w:rPr>
          <w:rFonts w:ascii="Comic Sans MS" w:hAnsi="Comic Sans MS"/>
          <w:color w:val="17365D" w:themeColor="text2" w:themeShade="BF"/>
          <w:lang w:val="it-IT"/>
        </w:rPr>
        <w:t>t</w:t>
      </w:r>
      <w:r w:rsidR="00877829" w:rsidRPr="00877829">
        <w:rPr>
          <w:rFonts w:ascii="Comic Sans MS" w:hAnsi="Comic Sans MS"/>
          <w:color w:val="17365D" w:themeColor="text2" w:themeShade="BF"/>
          <w:lang w:val="it-IT"/>
        </w:rPr>
        <w:t xml:space="preserve">tura tailandese ed europea, che ospita una collezione unica di rare immagini di Buddha. Poi rientro in albergo. </w:t>
      </w:r>
      <w:r w:rsidR="00877829" w:rsidRPr="00877829">
        <w:rPr>
          <w:rFonts w:ascii="Comic Sans MS" w:hAnsi="Comic Sans MS"/>
          <w:b/>
          <w:color w:val="C00000"/>
          <w:lang w:val="it-IT"/>
        </w:rPr>
        <w:t>Cena e pernottamento</w:t>
      </w:r>
      <w:r w:rsidR="00877829" w:rsidRPr="00877829">
        <w:rPr>
          <w:rFonts w:ascii="Comic Sans MS" w:hAnsi="Comic Sans MS"/>
          <w:color w:val="17365D" w:themeColor="text2" w:themeShade="BF"/>
          <w:lang w:val="it-IT"/>
        </w:rPr>
        <w:t>. Center Point Sukhumvit 10 Bangkok 4 * hotel.</w:t>
      </w:r>
    </w:p>
    <w:p w:rsidR="00253B20" w:rsidRPr="00804CA0" w:rsidRDefault="008C1AAD" w:rsidP="00253B20">
      <w:pPr>
        <w:rPr>
          <w:rFonts w:ascii="Comic Sans MS" w:hAnsi="Comic Sans MS" w:cs="Tahoma"/>
          <w:b/>
          <w:bCs/>
          <w:color w:val="008080"/>
          <w:sz w:val="22"/>
          <w:szCs w:val="22"/>
          <w:lang w:val="it-IT"/>
        </w:rPr>
      </w:pPr>
      <w:r>
        <w:rPr>
          <w:rFonts w:ascii="Comic Sans MS" w:hAnsi="Comic Sans MS"/>
          <w:color w:val="17365D" w:themeColor="text2" w:themeShade="BF"/>
          <w:lang w:val="it-IT"/>
        </w:rPr>
        <w:t xml:space="preserve"> </w:t>
      </w:r>
      <w:r w:rsidR="00804CA0" w:rsidRPr="00804CA0">
        <w:rPr>
          <w:rFonts w:ascii="Comic Sans MS" w:hAnsi="Comic Sans MS" w:cs="Tahoma"/>
          <w:b/>
          <w:bCs/>
          <w:color w:val="008080"/>
          <w:sz w:val="22"/>
          <w:szCs w:val="22"/>
          <w:lang w:val="it-IT"/>
        </w:rPr>
        <w:t>3</w:t>
      </w:r>
      <w:r w:rsidR="00253B20" w:rsidRPr="00804CA0">
        <w:rPr>
          <w:rFonts w:ascii="Comic Sans MS" w:hAnsi="Comic Sans MS" w:cs="Tahoma"/>
          <w:b/>
          <w:bCs/>
          <w:color w:val="008080"/>
          <w:sz w:val="22"/>
          <w:szCs w:val="22"/>
          <w:lang w:val="it-IT"/>
        </w:rPr>
        <w:t xml:space="preserve"> ° </w:t>
      </w:r>
      <w:r w:rsidR="00806249">
        <w:rPr>
          <w:rFonts w:ascii="Comic Sans MS" w:hAnsi="Comic Sans MS" w:cs="Tahoma"/>
          <w:b/>
          <w:bCs/>
          <w:color w:val="008080"/>
          <w:sz w:val="22"/>
          <w:szCs w:val="22"/>
          <w:lang w:val="it-IT"/>
        </w:rPr>
        <w:t>GIORNO</w:t>
      </w:r>
      <w:r w:rsidR="00253B20" w:rsidRPr="00804CA0">
        <w:rPr>
          <w:rFonts w:ascii="Comic Sans MS" w:hAnsi="Comic Sans MS" w:cs="Tahoma"/>
          <w:b/>
          <w:bCs/>
          <w:color w:val="008080"/>
          <w:sz w:val="22"/>
          <w:szCs w:val="22"/>
          <w:lang w:val="it-IT"/>
        </w:rPr>
        <w:t>:</w:t>
      </w:r>
      <w:r w:rsidR="00804CA0" w:rsidRPr="00804CA0">
        <w:rPr>
          <w:rFonts w:ascii="Comic Sans MS" w:hAnsi="Comic Sans MS" w:cs="Tahoma"/>
          <w:b/>
          <w:bCs/>
          <w:color w:val="008080"/>
          <w:sz w:val="22"/>
          <w:szCs w:val="22"/>
          <w:lang w:val="it-IT"/>
        </w:rPr>
        <w:t xml:space="preserve"> </w:t>
      </w:r>
      <w:r w:rsidR="00804CA0" w:rsidRPr="00804CA0">
        <w:rPr>
          <w:rFonts w:ascii="Comic Sans MS" w:hAnsi="Comic Sans MS" w:cs="Tahoma"/>
          <w:bCs/>
          <w:color w:val="008080"/>
          <w:sz w:val="22"/>
          <w:szCs w:val="22"/>
          <w:lang w:val="it-IT"/>
        </w:rPr>
        <w:t xml:space="preserve">sabato </w:t>
      </w:r>
      <w:r w:rsidR="00804CA0" w:rsidRPr="00804CA0">
        <w:rPr>
          <w:rFonts w:ascii="Comic Sans MS" w:hAnsi="Comic Sans MS" w:cs="Tahoma"/>
          <w:b/>
          <w:bCs/>
          <w:color w:val="008080"/>
          <w:sz w:val="22"/>
          <w:szCs w:val="22"/>
          <w:lang w:val="it-IT"/>
        </w:rPr>
        <w:t xml:space="preserve">27 febbraio </w:t>
      </w:r>
      <w:r w:rsidR="00877829">
        <w:rPr>
          <w:rFonts w:ascii="Comic Sans MS" w:hAnsi="Comic Sans MS" w:cs="Tahoma"/>
          <w:b/>
          <w:bCs/>
          <w:color w:val="008080"/>
          <w:sz w:val="22"/>
          <w:szCs w:val="22"/>
          <w:lang w:val="it-IT"/>
        </w:rPr>
        <w:t>–</w:t>
      </w:r>
      <w:r w:rsidR="00804CA0" w:rsidRPr="00804CA0">
        <w:rPr>
          <w:rFonts w:ascii="Comic Sans MS" w:hAnsi="Comic Sans MS" w:cs="Tahoma"/>
          <w:b/>
          <w:bCs/>
          <w:color w:val="008080"/>
          <w:sz w:val="22"/>
          <w:szCs w:val="22"/>
          <w:lang w:val="it-IT"/>
        </w:rPr>
        <w:t xml:space="preserve"> </w:t>
      </w:r>
      <w:r w:rsidR="00877829">
        <w:rPr>
          <w:rFonts w:ascii="Comic Sans MS" w:hAnsi="Comic Sans MS" w:cs="Tahoma"/>
          <w:b/>
          <w:bCs/>
          <w:color w:val="008080"/>
          <w:sz w:val="22"/>
          <w:szCs w:val="22"/>
          <w:lang w:val="it-IT"/>
        </w:rPr>
        <w:t xml:space="preserve">Bangkok - </w:t>
      </w:r>
      <w:r w:rsidR="00804CA0" w:rsidRPr="00804CA0">
        <w:rPr>
          <w:rFonts w:ascii="Comic Sans MS" w:hAnsi="Comic Sans MS" w:cs="Tahoma"/>
          <w:b/>
          <w:bCs/>
          <w:color w:val="008080"/>
          <w:sz w:val="22"/>
          <w:szCs w:val="22"/>
          <w:lang w:val="it-IT"/>
        </w:rPr>
        <w:t xml:space="preserve">Phnom Penh </w:t>
      </w:r>
      <w:r w:rsidR="00877829">
        <w:rPr>
          <w:rFonts w:ascii="Comic Sans MS" w:hAnsi="Comic Sans MS" w:cs="Tahoma"/>
          <w:b/>
          <w:bCs/>
          <w:color w:val="008080"/>
          <w:sz w:val="22"/>
          <w:szCs w:val="22"/>
          <w:lang w:val="it-IT"/>
        </w:rPr>
        <w:t xml:space="preserve">- </w:t>
      </w:r>
      <w:r w:rsidR="00804CA0" w:rsidRPr="00804CA0">
        <w:rPr>
          <w:rFonts w:ascii="Comic Sans MS" w:hAnsi="Comic Sans MS" w:cs="Tahoma"/>
          <w:b/>
          <w:bCs/>
          <w:color w:val="008080"/>
          <w:sz w:val="22"/>
          <w:szCs w:val="22"/>
          <w:lang w:val="it-IT"/>
        </w:rPr>
        <w:t xml:space="preserve">City Tour </w:t>
      </w:r>
      <w:r w:rsidR="00806249">
        <w:rPr>
          <w:rFonts w:ascii="Comic Sans MS" w:hAnsi="Comic Sans MS" w:cs="Tahoma"/>
          <w:b/>
          <w:bCs/>
          <w:color w:val="008080"/>
          <w:sz w:val="22"/>
          <w:szCs w:val="22"/>
          <w:lang w:val="it-IT"/>
        </w:rPr>
        <w:t>– (B/D)</w:t>
      </w:r>
    </w:p>
    <w:p w:rsidR="00253B20" w:rsidRPr="00877829" w:rsidRDefault="00877829" w:rsidP="00253B20">
      <w:pPr>
        <w:rPr>
          <w:rFonts w:ascii="Comic Sans MS" w:hAnsi="Comic Sans MS" w:cs="Tahoma"/>
          <w:bCs/>
          <w:color w:val="17365D" w:themeColor="text2" w:themeShade="BF"/>
          <w:lang w:val="it-IT"/>
        </w:rPr>
      </w:pPr>
      <w:r w:rsidRPr="00877829">
        <w:rPr>
          <w:rFonts w:ascii="Comic Sans MS" w:hAnsi="Comic Sans MS" w:cs="Tahoma"/>
          <w:bCs/>
          <w:color w:val="17365D" w:themeColor="text2" w:themeShade="BF"/>
          <w:lang w:val="it-IT"/>
        </w:rPr>
        <w:t>Il mattino (molto presto) ci trasferiremo in aeroporto per il volo che ci porterà a Phnom Penh (ore 7,05). Arrivo intorno alle 8,30. dopo le formalità doganali e aver incontrato la nostra guida parlante italiano, inizieremo il tour previsto dal programma originario.</w:t>
      </w:r>
      <w:r>
        <w:rPr>
          <w:rFonts w:ascii="Comic Sans MS" w:hAnsi="Comic Sans MS" w:cs="Tahoma"/>
          <w:bCs/>
          <w:color w:val="17365D" w:themeColor="text2" w:themeShade="BF"/>
          <w:lang w:val="it-IT"/>
        </w:rPr>
        <w:t xml:space="preserve"> </w:t>
      </w:r>
      <w:r w:rsidR="00253B20" w:rsidRPr="00804CA0">
        <w:rPr>
          <w:rFonts w:ascii="Comic Sans MS" w:hAnsi="Comic Sans MS"/>
          <w:color w:val="17365D" w:themeColor="text2" w:themeShade="BF"/>
          <w:lang w:val="it-IT"/>
        </w:rPr>
        <w:t xml:space="preserve">Per prima cosa visiteremo </w:t>
      </w:r>
      <w:r w:rsidR="00253B20" w:rsidRPr="00A47B5B">
        <w:rPr>
          <w:rFonts w:ascii="Comic Sans MS" w:hAnsi="Comic Sans MS"/>
          <w:b/>
          <w:color w:val="17365D" w:themeColor="text2" w:themeShade="BF"/>
          <w:lang w:val="it-IT"/>
        </w:rPr>
        <w:t>Tuol Sleng Genocide Museum</w:t>
      </w:r>
      <w:r w:rsidR="00253B20" w:rsidRPr="00804CA0">
        <w:rPr>
          <w:rFonts w:ascii="Comic Sans MS" w:hAnsi="Comic Sans MS"/>
          <w:color w:val="17365D" w:themeColor="text2" w:themeShade="BF"/>
          <w:lang w:val="it-IT"/>
        </w:rPr>
        <w:t xml:space="preserve"> (prigione S21). Questa prigione era un liceo, utilizzato come prigione dalle forze di sicurezza di </w:t>
      </w:r>
      <w:r w:rsidR="00253B20" w:rsidRPr="0002304F">
        <w:rPr>
          <w:rFonts w:ascii="Comic Sans MS" w:hAnsi="Comic Sans MS"/>
          <w:b/>
          <w:color w:val="17365D" w:themeColor="text2" w:themeShade="BF"/>
          <w:lang w:val="it-IT"/>
        </w:rPr>
        <w:t>Pol Pot</w:t>
      </w:r>
      <w:r w:rsidR="00253B20" w:rsidRPr="00804CA0">
        <w:rPr>
          <w:rFonts w:ascii="Comic Sans MS" w:hAnsi="Comic Sans MS"/>
          <w:color w:val="17365D" w:themeColor="text2" w:themeShade="BF"/>
          <w:lang w:val="it-IT"/>
        </w:rPr>
        <w:t xml:space="preserve">, e divenne il più grande centro per la detenzione e la tortura durante la dominazione dei </w:t>
      </w:r>
      <w:r w:rsidR="00253B20" w:rsidRPr="00A47B5B">
        <w:rPr>
          <w:rFonts w:ascii="Comic Sans MS" w:hAnsi="Comic Sans MS"/>
          <w:b/>
          <w:color w:val="17365D" w:themeColor="text2" w:themeShade="BF"/>
          <w:lang w:val="it-IT"/>
        </w:rPr>
        <w:t>Khmer Rossi</w:t>
      </w:r>
      <w:r w:rsidR="00253B20" w:rsidRPr="00804CA0">
        <w:rPr>
          <w:rFonts w:ascii="Comic Sans MS" w:hAnsi="Comic Sans MS"/>
          <w:color w:val="17365D" w:themeColor="text2" w:themeShade="BF"/>
          <w:lang w:val="it-IT"/>
        </w:rPr>
        <w:t>.</w:t>
      </w:r>
      <w:r>
        <w:rPr>
          <w:rFonts w:ascii="Comic Sans MS" w:hAnsi="Comic Sans MS" w:cs="Tahoma"/>
          <w:bCs/>
          <w:color w:val="17365D" w:themeColor="text2" w:themeShade="BF"/>
          <w:lang w:val="it-IT"/>
        </w:rPr>
        <w:t xml:space="preserve"> </w:t>
      </w:r>
      <w:r w:rsidR="00253B20" w:rsidRPr="00804CA0">
        <w:rPr>
          <w:rFonts w:ascii="Comic Sans MS" w:hAnsi="Comic Sans MS"/>
          <w:color w:val="17365D" w:themeColor="text2" w:themeShade="BF"/>
          <w:lang w:val="it-IT"/>
        </w:rPr>
        <w:t xml:space="preserve">Nel pomeriggio, faremo un tour a bordo delle cyclo e visiteremo il </w:t>
      </w:r>
      <w:r w:rsidR="00253B20" w:rsidRPr="00A47B5B">
        <w:rPr>
          <w:rFonts w:ascii="Comic Sans MS" w:hAnsi="Comic Sans MS"/>
          <w:b/>
          <w:color w:val="17365D" w:themeColor="text2" w:themeShade="BF"/>
          <w:lang w:val="it-IT"/>
        </w:rPr>
        <w:t>Palazzo Reale</w:t>
      </w:r>
      <w:r w:rsidR="00253B20" w:rsidRPr="00804CA0">
        <w:rPr>
          <w:rFonts w:ascii="Comic Sans MS" w:hAnsi="Comic Sans MS"/>
          <w:color w:val="17365D" w:themeColor="text2" w:themeShade="BF"/>
          <w:lang w:val="it-IT"/>
        </w:rPr>
        <w:t xml:space="preserve">; costruito nel 1866, è  un complesso molto ricco e raffinato, che sorge lungo le rive del </w:t>
      </w:r>
      <w:r w:rsidR="00253B20" w:rsidRPr="00A47B5B">
        <w:rPr>
          <w:rFonts w:ascii="Comic Sans MS" w:hAnsi="Comic Sans MS"/>
          <w:b/>
          <w:color w:val="17365D" w:themeColor="text2" w:themeShade="BF"/>
          <w:lang w:val="it-IT"/>
        </w:rPr>
        <w:t>Mekong</w:t>
      </w:r>
      <w:r w:rsidR="00253B20" w:rsidRPr="00804CA0">
        <w:rPr>
          <w:rFonts w:ascii="Comic Sans MS" w:hAnsi="Comic Sans MS"/>
          <w:color w:val="17365D" w:themeColor="text2" w:themeShade="BF"/>
          <w:lang w:val="it-IT"/>
        </w:rPr>
        <w:t xml:space="preserve">, formato da una serie di pagode, ognuna con una sua precisa funzione. Una delle più note e affascinanti è la </w:t>
      </w:r>
      <w:r w:rsidR="00253B20" w:rsidRPr="00A47B5B">
        <w:rPr>
          <w:rFonts w:ascii="Comic Sans MS" w:hAnsi="Comic Sans MS"/>
          <w:b/>
          <w:color w:val="17365D" w:themeColor="text2" w:themeShade="BF"/>
          <w:lang w:val="it-IT"/>
        </w:rPr>
        <w:t>Pagoda d'Argento</w:t>
      </w:r>
      <w:r w:rsidR="00253B20" w:rsidRPr="00804CA0">
        <w:rPr>
          <w:rFonts w:ascii="Comic Sans MS" w:hAnsi="Comic Sans MS"/>
          <w:color w:val="17365D" w:themeColor="text2" w:themeShade="BF"/>
          <w:lang w:val="it-IT"/>
        </w:rPr>
        <w:t xml:space="preserve"> (ma coperta da uno splendente tetto dorato), tra le poche opere d'arte della cultura cambogiana a</w:t>
      </w:r>
      <w:r w:rsidR="0002304F">
        <w:rPr>
          <w:rFonts w:ascii="Comic Sans MS" w:hAnsi="Comic Sans MS"/>
          <w:color w:val="17365D" w:themeColor="text2" w:themeShade="BF"/>
          <w:lang w:val="it-IT"/>
        </w:rPr>
        <w:t>d</w:t>
      </w:r>
      <w:r w:rsidR="00253B20" w:rsidRPr="00804CA0">
        <w:rPr>
          <w:rFonts w:ascii="Comic Sans MS" w:hAnsi="Comic Sans MS"/>
          <w:color w:val="17365D" w:themeColor="text2" w:themeShade="BF"/>
          <w:lang w:val="it-IT"/>
        </w:rPr>
        <w:t xml:space="preserve"> essere stata risparmiata dai Khmer rossi. La </w:t>
      </w:r>
      <w:r w:rsidR="00253B20" w:rsidRPr="00A47B5B">
        <w:rPr>
          <w:rFonts w:ascii="Comic Sans MS" w:hAnsi="Comic Sans MS"/>
          <w:b/>
          <w:color w:val="17365D" w:themeColor="text2" w:themeShade="BF"/>
          <w:lang w:val="it-IT"/>
        </w:rPr>
        <w:t>Pagoda</w:t>
      </w:r>
      <w:r w:rsidR="00253B20" w:rsidRPr="00804CA0">
        <w:rPr>
          <w:rFonts w:ascii="Comic Sans MS" w:hAnsi="Comic Sans MS"/>
          <w:color w:val="17365D" w:themeColor="text2" w:themeShade="BF"/>
          <w:lang w:val="it-IT"/>
        </w:rPr>
        <w:t xml:space="preserve"> è così chiamata per lo spettacolare pavimento rivestito da ben 5000 mattonelle d’argento del peso di 1 kg ciascuna. Essa fu costruita in legno nel 1892 e poi rifatta nel 1962. Al suo interno è conservata una preziosa statua di </w:t>
      </w:r>
      <w:r w:rsidR="00253B20" w:rsidRPr="00A47B5B">
        <w:rPr>
          <w:rFonts w:ascii="Comic Sans MS" w:hAnsi="Comic Sans MS"/>
          <w:b/>
          <w:color w:val="17365D" w:themeColor="text2" w:themeShade="BF"/>
          <w:lang w:val="it-IT"/>
        </w:rPr>
        <w:t>smeraldo del Buddha</w:t>
      </w:r>
      <w:r w:rsidR="00253B20" w:rsidRPr="00804CA0">
        <w:rPr>
          <w:rFonts w:ascii="Comic Sans MS" w:hAnsi="Comic Sans MS"/>
          <w:color w:val="17365D" w:themeColor="text2" w:themeShade="BF"/>
          <w:lang w:val="it-IT"/>
        </w:rPr>
        <w:t xml:space="preserve"> e, di fronte a questa, un </w:t>
      </w:r>
      <w:r w:rsidR="00253B20" w:rsidRPr="00A47B5B">
        <w:rPr>
          <w:rFonts w:ascii="Comic Sans MS" w:hAnsi="Comic Sans MS"/>
          <w:b/>
          <w:color w:val="17365D" w:themeColor="text2" w:themeShade="BF"/>
          <w:lang w:val="it-IT"/>
        </w:rPr>
        <w:t>Buddha d’oro</w:t>
      </w:r>
      <w:r w:rsidR="00253B20" w:rsidRPr="00804CA0">
        <w:rPr>
          <w:rFonts w:ascii="Comic Sans MS" w:hAnsi="Comic Sans MS"/>
          <w:color w:val="17365D" w:themeColor="text2" w:themeShade="BF"/>
          <w:lang w:val="it-IT"/>
        </w:rPr>
        <w:t xml:space="preserve"> a grandezza naturale decorato con 9584 diamanti. Poi il </w:t>
      </w:r>
      <w:r w:rsidR="00253B20" w:rsidRPr="00A47B5B">
        <w:rPr>
          <w:rFonts w:ascii="Comic Sans MS" w:hAnsi="Comic Sans MS"/>
          <w:b/>
          <w:color w:val="17365D" w:themeColor="text2" w:themeShade="BF"/>
          <w:lang w:val="it-IT"/>
        </w:rPr>
        <w:t>Museo Nazionale</w:t>
      </w:r>
      <w:r w:rsidR="00253B20" w:rsidRPr="00804CA0">
        <w:rPr>
          <w:rFonts w:ascii="Comic Sans MS" w:hAnsi="Comic Sans MS"/>
          <w:color w:val="17365D" w:themeColor="text2" w:themeShade="BF"/>
          <w:lang w:val="it-IT"/>
        </w:rPr>
        <w:t xml:space="preserve">, dedicato esclusivamente all'arte khmer e  alla scultura. La maggior parte dei reperti sono del periodo di </w:t>
      </w:r>
      <w:r w:rsidR="00253B20" w:rsidRPr="00A47B5B">
        <w:rPr>
          <w:rFonts w:ascii="Comic Sans MS" w:hAnsi="Comic Sans MS"/>
          <w:b/>
          <w:color w:val="17365D" w:themeColor="text2" w:themeShade="BF"/>
          <w:lang w:val="it-IT"/>
        </w:rPr>
        <w:t>Angkor</w:t>
      </w:r>
      <w:r w:rsidR="00253B20" w:rsidRPr="00804CA0">
        <w:rPr>
          <w:rFonts w:ascii="Comic Sans MS" w:hAnsi="Comic Sans MS"/>
          <w:color w:val="17365D" w:themeColor="text2" w:themeShade="BF"/>
          <w:lang w:val="it-IT"/>
        </w:rPr>
        <w:t xml:space="preserve"> (dal 9° al 15° secolo), ma alcune risalgono già a partire dal 4° secolo. Concludiamo il tour visitando il </w:t>
      </w:r>
      <w:r w:rsidR="00253B20" w:rsidRPr="00A47B5B">
        <w:rPr>
          <w:rFonts w:ascii="Comic Sans MS" w:hAnsi="Comic Sans MS"/>
          <w:b/>
          <w:color w:val="17365D" w:themeColor="text2" w:themeShade="BF"/>
          <w:lang w:val="it-IT"/>
        </w:rPr>
        <w:t>Wat Phnom</w:t>
      </w:r>
      <w:r w:rsidR="00253B20" w:rsidRPr="00804CA0">
        <w:rPr>
          <w:rFonts w:ascii="Comic Sans MS" w:hAnsi="Comic Sans MS"/>
          <w:color w:val="17365D" w:themeColor="text2" w:themeShade="BF"/>
          <w:lang w:val="it-IT"/>
        </w:rPr>
        <w:t xml:space="preserve">, un'antica pagoda su una collina, che segna il luogo </w:t>
      </w:r>
      <w:r w:rsidR="0002304F">
        <w:rPr>
          <w:rFonts w:ascii="Comic Sans MS" w:hAnsi="Comic Sans MS"/>
          <w:color w:val="17365D" w:themeColor="text2" w:themeShade="BF"/>
          <w:lang w:val="it-IT"/>
        </w:rPr>
        <w:t xml:space="preserve">di fondazione </w:t>
      </w:r>
      <w:r w:rsidR="00253B20" w:rsidRPr="00804CA0">
        <w:rPr>
          <w:rFonts w:ascii="Comic Sans MS" w:hAnsi="Comic Sans MS"/>
          <w:color w:val="17365D" w:themeColor="text2" w:themeShade="BF"/>
          <w:lang w:val="it-IT"/>
        </w:rPr>
        <w:t>della città</w:t>
      </w:r>
      <w:r w:rsidR="0002304F">
        <w:rPr>
          <w:rFonts w:ascii="Comic Sans MS" w:hAnsi="Comic Sans MS"/>
          <w:color w:val="17365D" w:themeColor="text2" w:themeShade="BF"/>
          <w:lang w:val="it-IT"/>
        </w:rPr>
        <w:t>, secondo la leggenda</w:t>
      </w:r>
      <w:r w:rsidR="00253B20" w:rsidRPr="00804CA0">
        <w:rPr>
          <w:rFonts w:ascii="Comic Sans MS" w:hAnsi="Comic Sans MS"/>
          <w:color w:val="17365D" w:themeColor="text2" w:themeShade="BF"/>
          <w:lang w:val="it-IT"/>
        </w:rPr>
        <w:t>.</w:t>
      </w:r>
      <w:r>
        <w:rPr>
          <w:rFonts w:ascii="Comic Sans MS" w:hAnsi="Comic Sans MS" w:cs="Tahoma"/>
          <w:bCs/>
          <w:color w:val="17365D" w:themeColor="text2" w:themeShade="BF"/>
          <w:lang w:val="it-IT"/>
        </w:rPr>
        <w:t xml:space="preserve"> </w:t>
      </w:r>
      <w:r w:rsidR="00253B20" w:rsidRPr="00804CA0">
        <w:rPr>
          <w:rFonts w:ascii="Comic Sans MS" w:hAnsi="Comic Sans MS"/>
          <w:color w:val="17365D" w:themeColor="text2" w:themeShade="BF"/>
          <w:lang w:val="it-IT"/>
        </w:rPr>
        <w:t xml:space="preserve">La giornata si concluderà al meglio. Faremo una crociera al tramonto sul </w:t>
      </w:r>
      <w:r w:rsidR="00253B20" w:rsidRPr="00A47B5B">
        <w:rPr>
          <w:rFonts w:ascii="Comic Sans MS" w:hAnsi="Comic Sans MS"/>
          <w:b/>
          <w:color w:val="17365D" w:themeColor="text2" w:themeShade="BF"/>
          <w:lang w:val="it-IT"/>
        </w:rPr>
        <w:t>fiume Mekong</w:t>
      </w:r>
      <w:r w:rsidR="00253B20" w:rsidRPr="00804CA0">
        <w:rPr>
          <w:rFonts w:ascii="Comic Sans MS" w:hAnsi="Comic Sans MS"/>
          <w:color w:val="17365D" w:themeColor="text2" w:themeShade="BF"/>
          <w:lang w:val="it-IT"/>
        </w:rPr>
        <w:t xml:space="preserve"> (dalle 17,30 alle 20,00). Vedremo, oltre i villaggi dei pescatori su palafitte, il </w:t>
      </w:r>
      <w:r w:rsidR="00253B20" w:rsidRPr="00A47B5B">
        <w:rPr>
          <w:rFonts w:ascii="Comic Sans MS" w:hAnsi="Comic Sans MS"/>
          <w:b/>
          <w:color w:val="17365D" w:themeColor="text2" w:themeShade="BF"/>
          <w:lang w:val="it-IT"/>
        </w:rPr>
        <w:t xml:space="preserve">ponte </w:t>
      </w:r>
      <w:r w:rsidR="00253B20" w:rsidRPr="00A47B5B">
        <w:rPr>
          <w:rFonts w:ascii="Comic Sans MS" w:hAnsi="Comic Sans MS"/>
          <w:color w:val="17365D" w:themeColor="text2" w:themeShade="BF"/>
          <w:lang w:val="it-IT"/>
        </w:rPr>
        <w:t>giapponese</w:t>
      </w:r>
      <w:r w:rsidR="00253B20" w:rsidRPr="00A47B5B">
        <w:rPr>
          <w:rFonts w:ascii="Comic Sans MS" w:hAnsi="Comic Sans MS"/>
          <w:b/>
          <w:color w:val="17365D" w:themeColor="text2" w:themeShade="BF"/>
          <w:lang w:val="it-IT"/>
        </w:rPr>
        <w:t xml:space="preserve"> dell’Amicizia</w:t>
      </w:r>
      <w:r w:rsidR="00253B20" w:rsidRPr="00804CA0">
        <w:rPr>
          <w:rFonts w:ascii="Comic Sans MS" w:hAnsi="Comic Sans MS"/>
          <w:color w:val="17365D" w:themeColor="text2" w:themeShade="BF"/>
          <w:lang w:val="it-IT"/>
        </w:rPr>
        <w:t xml:space="preserve"> a </w:t>
      </w:r>
      <w:r w:rsidR="00253B20" w:rsidRPr="00A47B5B">
        <w:rPr>
          <w:rFonts w:ascii="Comic Sans MS" w:hAnsi="Comic Sans MS"/>
          <w:b/>
          <w:color w:val="17365D" w:themeColor="text2" w:themeShade="BF"/>
          <w:lang w:val="it-IT"/>
        </w:rPr>
        <w:t>Koh Pich Island</w:t>
      </w:r>
      <w:r w:rsidR="00253B20" w:rsidRPr="00804CA0">
        <w:rPr>
          <w:rFonts w:ascii="Comic Sans MS" w:hAnsi="Comic Sans MS"/>
          <w:color w:val="17365D" w:themeColor="text2" w:themeShade="BF"/>
          <w:lang w:val="it-IT"/>
        </w:rPr>
        <w:t xml:space="preserve">. Potremo degustare cocktail ed antipasti, cui seguirà una cena barbecue accompagnata da vini francesi. </w:t>
      </w:r>
      <w:r w:rsidR="00253B20" w:rsidRPr="00A47B5B">
        <w:rPr>
          <w:rFonts w:ascii="Comic Sans MS" w:hAnsi="Comic Sans MS"/>
          <w:b/>
          <w:color w:val="C00000"/>
          <w:lang w:val="it-IT"/>
        </w:rPr>
        <w:t>Pernottamento a Phnom Penh</w:t>
      </w:r>
      <w:r w:rsidR="00A47B5B">
        <w:rPr>
          <w:rFonts w:ascii="Comic Sans MS" w:hAnsi="Comic Sans MS"/>
          <w:color w:val="17365D" w:themeColor="text2" w:themeShade="BF"/>
          <w:lang w:val="it-IT"/>
        </w:rPr>
        <w:t>.</w:t>
      </w:r>
    </w:p>
    <w:p w:rsidR="00253B20" w:rsidRPr="00804CA0" w:rsidRDefault="00A47B5B" w:rsidP="00253B20">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4</w:t>
      </w:r>
      <w:r w:rsidR="00806249">
        <w:rPr>
          <w:rFonts w:ascii="Comic Sans MS" w:hAnsi="Comic Sans MS" w:cs="Tahoma"/>
          <w:b/>
          <w:bCs/>
          <w:color w:val="008080"/>
          <w:sz w:val="22"/>
          <w:szCs w:val="22"/>
          <w:lang w:val="it-IT"/>
        </w:rPr>
        <w:t xml:space="preserve"> ° GIORNO</w:t>
      </w:r>
      <w:r w:rsidR="00253B20" w:rsidRPr="00804CA0">
        <w:rPr>
          <w:rFonts w:ascii="Comic Sans MS" w:hAnsi="Comic Sans MS" w:cs="Tahoma"/>
          <w:b/>
          <w:bCs/>
          <w:color w:val="008080"/>
          <w:sz w:val="22"/>
          <w:szCs w:val="22"/>
          <w:lang w:val="it-IT"/>
        </w:rPr>
        <w:t>:</w:t>
      </w:r>
      <w:r w:rsidR="00806249">
        <w:rPr>
          <w:rFonts w:ascii="Comic Sans MS" w:hAnsi="Comic Sans MS" w:cs="Tahoma"/>
          <w:b/>
          <w:bCs/>
          <w:color w:val="008080"/>
          <w:sz w:val="22"/>
          <w:szCs w:val="22"/>
          <w:lang w:val="it-IT"/>
        </w:rPr>
        <w:t xml:space="preserve"> </w:t>
      </w:r>
      <w:r>
        <w:rPr>
          <w:rFonts w:ascii="Comic Sans MS" w:hAnsi="Comic Sans MS" w:cs="Tahoma"/>
          <w:bCs/>
          <w:color w:val="008080"/>
          <w:sz w:val="22"/>
          <w:szCs w:val="22"/>
          <w:lang w:val="it-IT"/>
        </w:rPr>
        <w:t xml:space="preserve">domenica </w:t>
      </w:r>
      <w:r>
        <w:rPr>
          <w:rFonts w:ascii="Comic Sans MS" w:hAnsi="Comic Sans MS" w:cs="Tahoma"/>
          <w:b/>
          <w:bCs/>
          <w:color w:val="008080"/>
          <w:sz w:val="22"/>
          <w:szCs w:val="22"/>
          <w:lang w:val="it-IT"/>
        </w:rPr>
        <w:t>28 febbraio -</w:t>
      </w:r>
      <w:r w:rsidR="00253B20" w:rsidRPr="00804CA0">
        <w:rPr>
          <w:rFonts w:ascii="Comic Sans MS" w:hAnsi="Comic Sans MS" w:cs="Tahoma"/>
          <w:b/>
          <w:bCs/>
          <w:color w:val="008080"/>
          <w:sz w:val="22"/>
          <w:szCs w:val="22"/>
          <w:lang w:val="it-IT"/>
        </w:rPr>
        <w:t xml:space="preserve"> Phnom Penh - Kampong Cham - Kratie </w:t>
      </w:r>
      <w:r w:rsidR="00806249">
        <w:rPr>
          <w:rFonts w:ascii="Comic Sans MS" w:hAnsi="Comic Sans MS" w:cs="Tahoma"/>
          <w:b/>
          <w:bCs/>
          <w:color w:val="008080"/>
          <w:sz w:val="22"/>
          <w:szCs w:val="22"/>
          <w:lang w:val="it-IT"/>
        </w:rPr>
        <w:t>– (B/D)</w:t>
      </w:r>
    </w:p>
    <w:p w:rsidR="00253B20" w:rsidRPr="00804CA0" w:rsidRDefault="00253B20" w:rsidP="00A47B5B">
      <w:pPr>
        <w:spacing w:after="0"/>
        <w:rPr>
          <w:rFonts w:ascii="Comic Sans MS" w:hAnsi="Comic Sans MS"/>
          <w:color w:val="17365D" w:themeColor="text2" w:themeShade="BF"/>
          <w:lang w:val="it-IT"/>
        </w:rPr>
      </w:pPr>
      <w:r w:rsidRPr="00804CA0">
        <w:rPr>
          <w:rFonts w:ascii="Comic Sans MS" w:hAnsi="Comic Sans MS"/>
          <w:color w:val="17365D" w:themeColor="text2" w:themeShade="BF"/>
          <w:lang w:val="it-IT"/>
        </w:rPr>
        <w:t>Prima colazione in hotel</w:t>
      </w:r>
      <w:r w:rsidR="00A47B5B">
        <w:rPr>
          <w:rFonts w:ascii="Comic Sans MS" w:hAnsi="Comic Sans MS"/>
          <w:color w:val="17365D" w:themeColor="text2" w:themeShade="BF"/>
          <w:lang w:val="it-IT"/>
        </w:rPr>
        <w:t xml:space="preserve">. </w:t>
      </w:r>
      <w:r w:rsidRPr="00804CA0">
        <w:rPr>
          <w:rFonts w:ascii="Comic Sans MS" w:hAnsi="Comic Sans MS"/>
          <w:color w:val="17365D" w:themeColor="text2" w:themeShade="BF"/>
          <w:lang w:val="it-IT"/>
        </w:rPr>
        <w:t xml:space="preserve">Si parte quindi per </w:t>
      </w:r>
      <w:r w:rsidRPr="00A47B5B">
        <w:rPr>
          <w:rFonts w:ascii="Comic Sans MS" w:hAnsi="Comic Sans MS"/>
          <w:b/>
          <w:color w:val="17365D" w:themeColor="text2" w:themeShade="BF"/>
          <w:lang w:val="it-IT"/>
        </w:rPr>
        <w:t>Kratie</w:t>
      </w:r>
      <w:r w:rsidR="0002304F">
        <w:rPr>
          <w:rFonts w:ascii="Comic Sans MS" w:hAnsi="Comic Sans MS"/>
          <w:color w:val="17365D" w:themeColor="text2" w:themeShade="BF"/>
          <w:lang w:val="it-IT"/>
        </w:rPr>
        <w:t>,</w:t>
      </w:r>
      <w:r w:rsidRPr="00804CA0">
        <w:rPr>
          <w:rFonts w:ascii="Comic Sans MS" w:hAnsi="Comic Sans MS"/>
          <w:color w:val="17365D" w:themeColor="text2" w:themeShade="BF"/>
          <w:lang w:val="it-IT"/>
        </w:rPr>
        <w:t xml:space="preserve">  via </w:t>
      </w:r>
      <w:r w:rsidRPr="00A47B5B">
        <w:rPr>
          <w:rFonts w:ascii="Comic Sans MS" w:hAnsi="Comic Sans MS"/>
          <w:b/>
          <w:color w:val="17365D" w:themeColor="text2" w:themeShade="BF"/>
          <w:lang w:val="it-IT"/>
        </w:rPr>
        <w:t>Kompong Cham</w:t>
      </w:r>
      <w:r w:rsidR="00A47B5B">
        <w:rPr>
          <w:rFonts w:ascii="Comic Sans MS" w:hAnsi="Comic Sans MS"/>
          <w:color w:val="17365D" w:themeColor="text2" w:themeShade="BF"/>
          <w:lang w:val="it-IT"/>
        </w:rPr>
        <w:t xml:space="preserve"> (</w:t>
      </w:r>
      <w:r w:rsidRPr="00804CA0">
        <w:rPr>
          <w:rFonts w:ascii="Comic Sans MS" w:hAnsi="Comic Sans MS"/>
          <w:color w:val="17365D" w:themeColor="text2" w:themeShade="BF"/>
          <w:lang w:val="it-IT"/>
        </w:rPr>
        <w:t xml:space="preserve">il percorso in auto dura all’incirca 6 ore), il percorso costeggia spesso le rive del Mekong, si attraversa il piccolo </w:t>
      </w:r>
      <w:r w:rsidRPr="00A47B5B">
        <w:rPr>
          <w:rFonts w:ascii="Comic Sans MS" w:hAnsi="Comic Sans MS"/>
          <w:b/>
          <w:color w:val="17365D" w:themeColor="text2" w:themeShade="BF"/>
          <w:lang w:val="it-IT"/>
        </w:rPr>
        <w:t>villaggio di Skun</w:t>
      </w:r>
      <w:r w:rsidRPr="00804CA0">
        <w:rPr>
          <w:rFonts w:ascii="Comic Sans MS" w:hAnsi="Comic Sans MS"/>
          <w:color w:val="17365D" w:themeColor="text2" w:themeShade="BF"/>
          <w:lang w:val="it-IT"/>
        </w:rPr>
        <w:t xml:space="preserve">, famoso per il mercato dei ragni e degli insetti, dove potremo provare ad assaggiare i ragni fritti ...(non necessariamente!).  Poco lontano da </w:t>
      </w:r>
      <w:r w:rsidRPr="00A47B5B">
        <w:rPr>
          <w:rFonts w:ascii="Comic Sans MS" w:hAnsi="Comic Sans MS"/>
          <w:b/>
          <w:color w:val="17365D" w:themeColor="text2" w:themeShade="BF"/>
          <w:lang w:val="it-IT"/>
        </w:rPr>
        <w:t>Kompong Cham</w:t>
      </w:r>
      <w:r w:rsidRPr="00804CA0">
        <w:rPr>
          <w:rFonts w:ascii="Comic Sans MS" w:hAnsi="Comic Sans MS"/>
          <w:color w:val="17365D" w:themeColor="text2" w:themeShade="BF"/>
          <w:lang w:val="it-IT"/>
        </w:rPr>
        <w:t xml:space="preserve">  (35 km) si trova il tempio di </w:t>
      </w:r>
      <w:r w:rsidRPr="00A47B5B">
        <w:rPr>
          <w:rFonts w:ascii="Comic Sans MS" w:hAnsi="Comic Sans MS"/>
          <w:b/>
          <w:color w:val="17365D" w:themeColor="text2" w:themeShade="BF"/>
          <w:lang w:val="it-IT"/>
        </w:rPr>
        <w:t>Wat Nokhor</w:t>
      </w:r>
      <w:r w:rsidRPr="00804CA0">
        <w:rPr>
          <w:rFonts w:ascii="Comic Sans MS" w:hAnsi="Comic Sans MS"/>
          <w:color w:val="17365D" w:themeColor="text2" w:themeShade="BF"/>
          <w:lang w:val="it-IT"/>
        </w:rPr>
        <w:t xml:space="preserve">, del 12 ° secolo, che visiteremo. Si continua verso la città di </w:t>
      </w:r>
      <w:r w:rsidRPr="00A47B5B">
        <w:rPr>
          <w:rFonts w:ascii="Comic Sans MS" w:hAnsi="Comic Sans MS"/>
          <w:b/>
          <w:color w:val="17365D" w:themeColor="text2" w:themeShade="BF"/>
          <w:lang w:val="it-IT"/>
        </w:rPr>
        <w:t>Kratie</w:t>
      </w:r>
      <w:r w:rsidRPr="00804CA0">
        <w:rPr>
          <w:rFonts w:ascii="Comic Sans MS" w:hAnsi="Comic Sans MS"/>
          <w:color w:val="17365D" w:themeColor="text2" w:themeShade="BF"/>
          <w:lang w:val="it-IT"/>
        </w:rPr>
        <w:t xml:space="preserve"> e</w:t>
      </w:r>
      <w:r w:rsidR="0002304F">
        <w:rPr>
          <w:rFonts w:ascii="Comic Sans MS" w:hAnsi="Comic Sans MS"/>
          <w:color w:val="17365D" w:themeColor="text2" w:themeShade="BF"/>
          <w:lang w:val="it-IT"/>
        </w:rPr>
        <w:t>,</w:t>
      </w:r>
      <w:r w:rsidRPr="00804CA0">
        <w:rPr>
          <w:rFonts w:ascii="Comic Sans MS" w:hAnsi="Comic Sans MS"/>
          <w:color w:val="17365D" w:themeColor="text2" w:themeShade="BF"/>
          <w:lang w:val="it-IT"/>
        </w:rPr>
        <w:t xml:space="preserve"> una volta arrivati</w:t>
      </w:r>
      <w:r w:rsidR="0002304F">
        <w:rPr>
          <w:rFonts w:ascii="Comic Sans MS" w:hAnsi="Comic Sans MS"/>
          <w:color w:val="17365D" w:themeColor="text2" w:themeShade="BF"/>
          <w:lang w:val="it-IT"/>
        </w:rPr>
        <w:t>,</w:t>
      </w:r>
      <w:r w:rsidRPr="00804CA0">
        <w:rPr>
          <w:rFonts w:ascii="Comic Sans MS" w:hAnsi="Comic Sans MS"/>
          <w:color w:val="17365D" w:themeColor="text2" w:themeShade="BF"/>
          <w:lang w:val="it-IT"/>
        </w:rPr>
        <w:t xml:space="preserve"> ci </w:t>
      </w:r>
      <w:r w:rsidRPr="00804CA0">
        <w:rPr>
          <w:rFonts w:ascii="Comic Sans MS" w:hAnsi="Comic Sans MS"/>
          <w:color w:val="17365D" w:themeColor="text2" w:themeShade="BF"/>
          <w:lang w:val="it-IT"/>
        </w:rPr>
        <w:lastRenderedPageBreak/>
        <w:t xml:space="preserve">imbarcheremo per dirigerci verso </w:t>
      </w:r>
      <w:r w:rsidRPr="00A47B5B">
        <w:rPr>
          <w:rFonts w:ascii="Comic Sans MS" w:hAnsi="Comic Sans MS"/>
          <w:b/>
          <w:color w:val="17365D" w:themeColor="text2" w:themeShade="BF"/>
          <w:lang w:val="it-IT"/>
        </w:rPr>
        <w:t>Koh Trong</w:t>
      </w:r>
      <w:r w:rsidRPr="00804CA0">
        <w:rPr>
          <w:rFonts w:ascii="Comic Sans MS" w:hAnsi="Comic Sans MS"/>
          <w:color w:val="17365D" w:themeColor="text2" w:themeShade="BF"/>
          <w:lang w:val="it-IT"/>
        </w:rPr>
        <w:t xml:space="preserve">, un'isola situata nel mezzo del fiume Mekong nella provincia Kratie. Kratie è un luogo dove si possono vedere i </w:t>
      </w:r>
      <w:r w:rsidRPr="00A47B5B">
        <w:rPr>
          <w:rFonts w:ascii="Comic Sans MS" w:hAnsi="Comic Sans MS"/>
          <w:b/>
          <w:color w:val="17365D" w:themeColor="text2" w:themeShade="BF"/>
          <w:lang w:val="it-IT"/>
        </w:rPr>
        <w:t>Mekong Irrawaddy Dolphins</w:t>
      </w:r>
      <w:r w:rsidRPr="00804CA0">
        <w:rPr>
          <w:rFonts w:ascii="Comic Sans MS" w:hAnsi="Comic Sans MS"/>
          <w:color w:val="17365D" w:themeColor="text2" w:themeShade="BF"/>
          <w:lang w:val="it-IT"/>
        </w:rPr>
        <w:t xml:space="preserve">, i grandi delfini d'acqua dolce, prendendo una piccola barca </w:t>
      </w:r>
      <w:r w:rsidRPr="00A47B5B">
        <w:rPr>
          <w:rFonts w:ascii="Comic Sans MS" w:hAnsi="Comic Sans MS"/>
          <w:b/>
          <w:color w:val="17365D" w:themeColor="text2" w:themeShade="BF"/>
          <w:lang w:val="it-IT"/>
        </w:rPr>
        <w:t>Mekong Pool</w:t>
      </w:r>
      <w:r w:rsidRPr="00804CA0">
        <w:rPr>
          <w:rFonts w:ascii="Comic Sans MS" w:hAnsi="Comic Sans MS"/>
          <w:color w:val="17365D" w:themeColor="text2" w:themeShade="BF"/>
          <w:lang w:val="it-IT"/>
        </w:rPr>
        <w:t>. Il miglior momento per avvistarli è nel tardo pomeriggio, quando il</w:t>
      </w:r>
      <w:r w:rsidR="00A47B5B">
        <w:rPr>
          <w:rFonts w:ascii="Comic Sans MS" w:hAnsi="Comic Sans MS"/>
          <w:color w:val="17365D" w:themeColor="text2" w:themeShade="BF"/>
          <w:lang w:val="it-IT"/>
        </w:rPr>
        <w:t xml:space="preserve"> sole sta per tramontare.</w:t>
      </w:r>
      <w:r w:rsidRPr="00804CA0">
        <w:rPr>
          <w:rFonts w:ascii="Comic Sans MS" w:hAnsi="Comic Sans MS"/>
          <w:color w:val="17365D" w:themeColor="text2" w:themeShade="BF"/>
          <w:lang w:val="it-IT"/>
        </w:rPr>
        <w:t xml:space="preserve"> </w:t>
      </w:r>
      <w:r w:rsidRPr="00A47B5B">
        <w:rPr>
          <w:rFonts w:ascii="Comic Sans MS" w:hAnsi="Comic Sans MS"/>
          <w:b/>
          <w:color w:val="C00000"/>
          <w:lang w:val="it-IT"/>
        </w:rPr>
        <w:t>Pernottamento a Koh Trong, Kratie</w:t>
      </w:r>
      <w:r w:rsidR="00A47B5B">
        <w:rPr>
          <w:rFonts w:ascii="Comic Sans MS" w:hAnsi="Comic Sans MS"/>
          <w:color w:val="17365D" w:themeColor="text2" w:themeShade="BF"/>
          <w:lang w:val="it-IT"/>
        </w:rPr>
        <w:t>.</w:t>
      </w:r>
    </w:p>
    <w:p w:rsidR="00253B20" w:rsidRPr="00804CA0" w:rsidRDefault="00253B20" w:rsidP="00A47B5B">
      <w:pPr>
        <w:spacing w:after="0"/>
        <w:rPr>
          <w:rFonts w:ascii="Comic Sans MS" w:hAnsi="Comic Sans MS"/>
          <w:color w:val="17365D" w:themeColor="text2" w:themeShade="BF"/>
          <w:lang w:val="it-IT"/>
        </w:rPr>
      </w:pPr>
    </w:p>
    <w:p w:rsidR="00806249" w:rsidRDefault="00A47B5B" w:rsidP="00253B20">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5</w:t>
      </w:r>
      <w:r w:rsidR="00253B20" w:rsidRPr="00804CA0">
        <w:rPr>
          <w:rFonts w:ascii="Comic Sans MS" w:hAnsi="Comic Sans MS" w:cs="Tahoma"/>
          <w:b/>
          <w:bCs/>
          <w:color w:val="008080"/>
          <w:sz w:val="22"/>
          <w:szCs w:val="22"/>
          <w:lang w:val="it-IT"/>
        </w:rPr>
        <w:t xml:space="preserve">° </w:t>
      </w:r>
      <w:r w:rsidR="00806249">
        <w:rPr>
          <w:rFonts w:ascii="Comic Sans MS" w:hAnsi="Comic Sans MS" w:cs="Tahoma"/>
          <w:b/>
          <w:bCs/>
          <w:color w:val="008080"/>
          <w:sz w:val="22"/>
          <w:szCs w:val="22"/>
          <w:lang w:val="it-IT"/>
        </w:rPr>
        <w:t>GIORNO</w:t>
      </w:r>
      <w:r w:rsidR="00253B20" w:rsidRPr="00804CA0">
        <w:rPr>
          <w:rFonts w:ascii="Comic Sans MS" w:hAnsi="Comic Sans MS" w:cs="Tahoma"/>
          <w:b/>
          <w:bCs/>
          <w:color w:val="008080"/>
          <w:sz w:val="22"/>
          <w:szCs w:val="22"/>
          <w:lang w:val="it-IT"/>
        </w:rPr>
        <w:t>:</w:t>
      </w:r>
      <w:r>
        <w:rPr>
          <w:rFonts w:ascii="Comic Sans MS" w:hAnsi="Comic Sans MS" w:cs="Tahoma"/>
          <w:bCs/>
          <w:color w:val="008080"/>
          <w:sz w:val="22"/>
          <w:szCs w:val="22"/>
          <w:lang w:val="it-IT"/>
        </w:rPr>
        <w:t xml:space="preserve"> lunedì </w:t>
      </w:r>
      <w:r>
        <w:rPr>
          <w:rFonts w:ascii="Comic Sans MS" w:hAnsi="Comic Sans MS" w:cs="Tahoma"/>
          <w:b/>
          <w:bCs/>
          <w:color w:val="008080"/>
          <w:sz w:val="22"/>
          <w:szCs w:val="22"/>
          <w:lang w:val="it-IT"/>
        </w:rPr>
        <w:t>29 febbraio -</w:t>
      </w:r>
      <w:r w:rsidR="00253B20" w:rsidRPr="00804CA0">
        <w:rPr>
          <w:rFonts w:ascii="Comic Sans MS" w:hAnsi="Comic Sans MS" w:cs="Tahoma"/>
          <w:b/>
          <w:bCs/>
          <w:color w:val="008080"/>
          <w:sz w:val="22"/>
          <w:szCs w:val="22"/>
          <w:lang w:val="it-IT"/>
        </w:rPr>
        <w:t xml:space="preserve"> Koh Trong </w:t>
      </w:r>
      <w:r w:rsidR="00806249">
        <w:rPr>
          <w:rFonts w:ascii="Comic Sans MS" w:hAnsi="Comic Sans MS" w:cs="Tahoma"/>
          <w:b/>
          <w:bCs/>
          <w:color w:val="008080"/>
          <w:sz w:val="22"/>
          <w:szCs w:val="22"/>
          <w:lang w:val="it-IT"/>
        </w:rPr>
        <w:t>– (B</w:t>
      </w:r>
      <w:r w:rsidR="0002304F">
        <w:rPr>
          <w:rFonts w:ascii="Comic Sans MS" w:hAnsi="Comic Sans MS" w:cs="Tahoma"/>
          <w:b/>
          <w:bCs/>
          <w:color w:val="008080"/>
          <w:sz w:val="22"/>
          <w:szCs w:val="22"/>
          <w:lang w:val="it-IT"/>
        </w:rPr>
        <w:t>/D)</w:t>
      </w:r>
    </w:p>
    <w:p w:rsidR="00253B20" w:rsidRPr="00A47B5B" w:rsidRDefault="00253B20" w:rsidP="00253B20">
      <w:pPr>
        <w:rPr>
          <w:rFonts w:ascii="Comic Sans MS" w:hAnsi="Comic Sans MS" w:cs="Tahoma"/>
          <w:bCs/>
          <w:color w:val="17365D" w:themeColor="text2" w:themeShade="BF"/>
          <w:lang w:val="it-IT"/>
        </w:rPr>
      </w:pPr>
      <w:r w:rsidRPr="00A47B5B">
        <w:rPr>
          <w:rFonts w:ascii="Comic Sans MS" w:hAnsi="Comic Sans MS" w:cs="Tahoma"/>
          <w:bCs/>
          <w:color w:val="17365D" w:themeColor="text2" w:themeShade="BF"/>
          <w:lang w:val="it-IT"/>
        </w:rPr>
        <w:t>Prima colazione in hotel e l‘intera giornata dedicata al rilassamento sulla spiaggia o, prendere la bicicletta, oppure passeggiando a piedi facendo qualche escursione in un ambiente tranquillo di vita rurale, avvicinando i cordiali abitanti ed immergendosi nel loro ambiente.</w:t>
      </w:r>
      <w:r w:rsidRPr="00A47B5B">
        <w:rPr>
          <w:rFonts w:ascii="Comic Sans MS" w:hAnsi="Comic Sans MS" w:cs="Tahoma"/>
          <w:b/>
          <w:bCs/>
          <w:color w:val="17365D" w:themeColor="text2" w:themeShade="BF"/>
          <w:lang w:val="it-IT"/>
        </w:rPr>
        <w:t xml:space="preserve"> </w:t>
      </w:r>
      <w:r w:rsidRPr="00A47B5B">
        <w:rPr>
          <w:rFonts w:ascii="Comic Sans MS" w:hAnsi="Comic Sans MS" w:cs="Tahoma"/>
          <w:b/>
          <w:bCs/>
          <w:color w:val="C00000"/>
          <w:lang w:val="it-IT"/>
        </w:rPr>
        <w:t>Pernottamento a Koh Trong, Kratie</w:t>
      </w:r>
      <w:r w:rsidR="00A47B5B" w:rsidRPr="00A47B5B">
        <w:rPr>
          <w:rFonts w:ascii="Comic Sans MS" w:hAnsi="Comic Sans MS" w:cs="Tahoma"/>
          <w:bCs/>
          <w:color w:val="17365D" w:themeColor="text2" w:themeShade="BF"/>
          <w:lang w:val="it-IT"/>
        </w:rPr>
        <w:t>.</w:t>
      </w:r>
    </w:p>
    <w:p w:rsidR="00253B20" w:rsidRPr="00804CA0" w:rsidRDefault="00806249" w:rsidP="00253B20">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6</w:t>
      </w:r>
      <w:r w:rsidR="00253B20" w:rsidRPr="00804CA0">
        <w:rPr>
          <w:rFonts w:ascii="Comic Sans MS" w:hAnsi="Comic Sans MS" w:cs="Tahoma"/>
          <w:b/>
          <w:bCs/>
          <w:color w:val="008080"/>
          <w:sz w:val="22"/>
          <w:szCs w:val="22"/>
          <w:lang w:val="it-IT"/>
        </w:rPr>
        <w:t xml:space="preserve"> ° </w:t>
      </w:r>
      <w:r>
        <w:rPr>
          <w:rFonts w:ascii="Comic Sans MS" w:hAnsi="Comic Sans MS" w:cs="Tahoma"/>
          <w:b/>
          <w:bCs/>
          <w:color w:val="008080"/>
          <w:sz w:val="22"/>
          <w:szCs w:val="22"/>
          <w:lang w:val="it-IT"/>
        </w:rPr>
        <w:t>GIORNO</w:t>
      </w:r>
      <w:r w:rsidR="00253B20" w:rsidRPr="00804CA0">
        <w:rPr>
          <w:rFonts w:ascii="Comic Sans MS" w:hAnsi="Comic Sans MS" w:cs="Tahoma"/>
          <w:b/>
          <w:bCs/>
          <w:color w:val="008080"/>
          <w:sz w:val="22"/>
          <w:szCs w:val="22"/>
          <w:lang w:val="it-IT"/>
        </w:rPr>
        <w:t>:</w:t>
      </w:r>
      <w:r>
        <w:rPr>
          <w:rFonts w:ascii="Comic Sans MS" w:hAnsi="Comic Sans MS" w:cs="Tahoma"/>
          <w:b/>
          <w:bCs/>
          <w:color w:val="008080"/>
          <w:sz w:val="22"/>
          <w:szCs w:val="22"/>
          <w:lang w:val="it-IT"/>
        </w:rPr>
        <w:t xml:space="preserve"> </w:t>
      </w:r>
      <w:r w:rsidR="00C970EC">
        <w:rPr>
          <w:rFonts w:ascii="Comic Sans MS" w:hAnsi="Comic Sans MS" w:cs="Tahoma"/>
          <w:bCs/>
          <w:color w:val="008080"/>
          <w:sz w:val="22"/>
          <w:szCs w:val="22"/>
          <w:lang w:val="it-IT"/>
        </w:rPr>
        <w:t xml:space="preserve">martedì </w:t>
      </w:r>
      <w:r w:rsidR="00C970EC">
        <w:rPr>
          <w:rFonts w:ascii="Comic Sans MS" w:hAnsi="Comic Sans MS" w:cs="Tahoma"/>
          <w:b/>
          <w:bCs/>
          <w:color w:val="008080"/>
          <w:sz w:val="22"/>
          <w:szCs w:val="22"/>
          <w:lang w:val="it-IT"/>
        </w:rPr>
        <w:t>1° marzo -</w:t>
      </w:r>
      <w:r w:rsidR="00253B20" w:rsidRPr="00804CA0">
        <w:rPr>
          <w:rFonts w:ascii="Comic Sans MS" w:hAnsi="Comic Sans MS" w:cs="Tahoma"/>
          <w:b/>
          <w:bCs/>
          <w:color w:val="008080"/>
          <w:sz w:val="22"/>
          <w:szCs w:val="22"/>
          <w:lang w:val="it-IT"/>
        </w:rPr>
        <w:t xml:space="preserve"> Kratie - Stung Treng - Ratanakiri </w:t>
      </w:r>
      <w:r>
        <w:rPr>
          <w:rFonts w:ascii="Comic Sans MS" w:hAnsi="Comic Sans MS" w:cs="Tahoma"/>
          <w:b/>
          <w:bCs/>
          <w:color w:val="008080"/>
          <w:sz w:val="22"/>
          <w:szCs w:val="22"/>
          <w:lang w:val="it-IT"/>
        </w:rPr>
        <w:t>–</w:t>
      </w:r>
      <w:r w:rsidR="00C970EC">
        <w:rPr>
          <w:rFonts w:ascii="Comic Sans MS" w:hAnsi="Comic Sans MS" w:cs="Tahoma"/>
          <w:b/>
          <w:bCs/>
          <w:color w:val="008080"/>
          <w:sz w:val="22"/>
          <w:szCs w:val="22"/>
          <w:lang w:val="it-IT"/>
        </w:rPr>
        <w:t xml:space="preserve"> </w:t>
      </w:r>
      <w:r>
        <w:rPr>
          <w:rFonts w:ascii="Comic Sans MS" w:hAnsi="Comic Sans MS" w:cs="Tahoma"/>
          <w:b/>
          <w:bCs/>
          <w:color w:val="008080"/>
          <w:sz w:val="22"/>
          <w:szCs w:val="22"/>
          <w:lang w:val="it-IT"/>
        </w:rPr>
        <w:t>(</w:t>
      </w:r>
      <w:r w:rsidR="00C970EC">
        <w:rPr>
          <w:rFonts w:ascii="Comic Sans MS" w:hAnsi="Comic Sans MS" w:cs="Tahoma"/>
          <w:b/>
          <w:bCs/>
          <w:color w:val="008080"/>
          <w:sz w:val="22"/>
          <w:szCs w:val="22"/>
          <w:lang w:val="it-IT"/>
        </w:rPr>
        <w:t>B</w:t>
      </w:r>
      <w:r w:rsidR="0002304F">
        <w:rPr>
          <w:rFonts w:ascii="Comic Sans MS" w:hAnsi="Comic Sans MS" w:cs="Tahoma"/>
          <w:b/>
          <w:bCs/>
          <w:color w:val="008080"/>
          <w:sz w:val="22"/>
          <w:szCs w:val="22"/>
          <w:lang w:val="it-IT"/>
        </w:rPr>
        <w:t>/D</w:t>
      </w:r>
      <w:r>
        <w:rPr>
          <w:rFonts w:ascii="Comic Sans MS" w:hAnsi="Comic Sans MS" w:cs="Tahoma"/>
          <w:b/>
          <w:bCs/>
          <w:color w:val="008080"/>
          <w:sz w:val="22"/>
          <w:szCs w:val="22"/>
          <w:lang w:val="it-IT"/>
        </w:rPr>
        <w:t>)</w:t>
      </w:r>
    </w:p>
    <w:p w:rsidR="00253B20" w:rsidRPr="00A47B5B" w:rsidRDefault="00253B20" w:rsidP="00253B20">
      <w:pPr>
        <w:rPr>
          <w:rFonts w:ascii="Comic Sans MS" w:hAnsi="Comic Sans MS" w:cs="Tahoma"/>
          <w:bCs/>
          <w:color w:val="17365D" w:themeColor="text2" w:themeShade="BF"/>
          <w:lang w:val="it-IT"/>
        </w:rPr>
      </w:pPr>
      <w:r w:rsidRPr="00A47B5B">
        <w:rPr>
          <w:rFonts w:ascii="Comic Sans MS" w:hAnsi="Comic Sans MS" w:cs="Tahoma"/>
          <w:bCs/>
          <w:color w:val="17365D" w:themeColor="text2" w:themeShade="BF"/>
          <w:lang w:val="it-IT"/>
        </w:rPr>
        <w:t>Dopo colazione, partenza in autobus privato, accompagnati dall</w:t>
      </w:r>
      <w:r w:rsidR="0002304F">
        <w:rPr>
          <w:rFonts w:ascii="Comic Sans MS" w:hAnsi="Comic Sans MS" w:cs="Tahoma"/>
          <w:bCs/>
          <w:color w:val="17365D" w:themeColor="text2" w:themeShade="BF"/>
          <w:lang w:val="it-IT"/>
        </w:rPr>
        <w:t>a nostra guida locale</w:t>
      </w:r>
      <w:r w:rsidRPr="00A47B5B">
        <w:rPr>
          <w:rFonts w:ascii="Comic Sans MS" w:hAnsi="Comic Sans MS" w:cs="Tahoma"/>
          <w:bCs/>
          <w:color w:val="17365D" w:themeColor="text2" w:themeShade="BF"/>
          <w:lang w:val="it-IT"/>
        </w:rPr>
        <w:t xml:space="preserve">, per </w:t>
      </w:r>
      <w:r w:rsidRPr="00A47B5B">
        <w:rPr>
          <w:rFonts w:ascii="Comic Sans MS" w:hAnsi="Comic Sans MS" w:cs="Tahoma"/>
          <w:b/>
          <w:bCs/>
          <w:color w:val="17365D" w:themeColor="text2" w:themeShade="BF"/>
          <w:lang w:val="it-IT"/>
        </w:rPr>
        <w:t>Banlung</w:t>
      </w:r>
      <w:r w:rsidRPr="00A47B5B">
        <w:rPr>
          <w:rFonts w:ascii="Comic Sans MS" w:hAnsi="Comic Sans MS" w:cs="Tahoma"/>
          <w:bCs/>
          <w:color w:val="17365D" w:themeColor="text2" w:themeShade="BF"/>
          <w:lang w:val="it-IT"/>
        </w:rPr>
        <w:t xml:space="preserve">, capitale della provincia di </w:t>
      </w:r>
      <w:r w:rsidRPr="00A47B5B">
        <w:rPr>
          <w:rFonts w:ascii="Comic Sans MS" w:hAnsi="Comic Sans MS" w:cs="Tahoma"/>
          <w:b/>
          <w:bCs/>
          <w:color w:val="17365D" w:themeColor="text2" w:themeShade="BF"/>
          <w:lang w:val="it-IT"/>
        </w:rPr>
        <w:t>Ratanakiri</w:t>
      </w:r>
      <w:r w:rsidRPr="00A47B5B">
        <w:rPr>
          <w:rFonts w:ascii="Comic Sans MS" w:hAnsi="Comic Sans MS" w:cs="Tahoma"/>
          <w:bCs/>
          <w:color w:val="17365D" w:themeColor="text2" w:themeShade="BF"/>
          <w:lang w:val="it-IT"/>
        </w:rPr>
        <w:t>, nel nordest del paese (circa 4-5 ore di viaggio). Un tempo questa cittadina era conosciuta con il nome di “</w:t>
      </w:r>
      <w:r w:rsidRPr="00A47B5B">
        <w:rPr>
          <w:rFonts w:ascii="Comic Sans MS" w:hAnsi="Comic Sans MS" w:cs="Tahoma"/>
          <w:b/>
          <w:bCs/>
          <w:color w:val="17365D" w:themeColor="text2" w:themeShade="BF"/>
          <w:lang w:val="it-IT"/>
        </w:rPr>
        <w:t>Labansiek</w:t>
      </w:r>
      <w:r w:rsidRPr="00A47B5B">
        <w:rPr>
          <w:rFonts w:ascii="Comic Sans MS" w:hAnsi="Comic Sans MS" w:cs="Tahoma"/>
          <w:bCs/>
          <w:color w:val="17365D" w:themeColor="text2" w:themeShade="BF"/>
          <w:lang w:val="it-IT"/>
        </w:rPr>
        <w:t xml:space="preserve">” per poi prendere il nome dal distretto in cui si trova. </w:t>
      </w:r>
      <w:r w:rsidRPr="00A47B5B">
        <w:rPr>
          <w:rFonts w:ascii="Comic Sans MS" w:hAnsi="Comic Sans MS" w:cs="Tahoma"/>
          <w:b/>
          <w:bCs/>
          <w:color w:val="17365D" w:themeColor="text2" w:themeShade="BF"/>
          <w:lang w:val="it-IT"/>
        </w:rPr>
        <w:t>Banlung</w:t>
      </w:r>
      <w:r w:rsidRPr="00A47B5B">
        <w:rPr>
          <w:rFonts w:ascii="Comic Sans MS" w:hAnsi="Comic Sans MS" w:cs="Tahoma"/>
          <w:bCs/>
          <w:color w:val="17365D" w:themeColor="text2" w:themeShade="BF"/>
          <w:lang w:val="it-IT"/>
        </w:rPr>
        <w:t xml:space="preserve"> è nota anche con il nome di “</w:t>
      </w:r>
      <w:r w:rsidRPr="00C970EC">
        <w:rPr>
          <w:rFonts w:ascii="Comic Sans MS" w:hAnsi="Comic Sans MS" w:cs="Tahoma"/>
          <w:bCs/>
          <w:i/>
          <w:color w:val="17365D" w:themeColor="text2" w:themeShade="BF"/>
          <w:lang w:val="it-IT"/>
        </w:rPr>
        <w:t>dey krahorm</w:t>
      </w:r>
      <w:r w:rsidRPr="00A47B5B">
        <w:rPr>
          <w:rFonts w:ascii="Comic Sans MS" w:hAnsi="Comic Sans MS" w:cs="Tahoma"/>
          <w:bCs/>
          <w:color w:val="17365D" w:themeColor="text2" w:themeShade="BF"/>
          <w:lang w:val="it-IT"/>
        </w:rPr>
        <w:t xml:space="preserve">” (terra rossa) per via della polvere rossa che la affligge e si tratta di un centro commerciale vivace nel quale periodicamente le minoranze etniche vi giungono per commerciare i loro prodotti nel mercato locale. All’arrivo, dopo aver fatto il check-in in hotel, ci si dirigerà verso il lago vulcanico di </w:t>
      </w:r>
      <w:r w:rsidRPr="00C970EC">
        <w:rPr>
          <w:rFonts w:ascii="Comic Sans MS" w:hAnsi="Comic Sans MS" w:cs="Tahoma"/>
          <w:b/>
          <w:bCs/>
          <w:color w:val="17365D" w:themeColor="text2" w:themeShade="BF"/>
          <w:lang w:val="it-IT"/>
        </w:rPr>
        <w:t>Boeng Yeak Lom (o Loam)</w:t>
      </w:r>
      <w:r w:rsidRPr="00A47B5B">
        <w:rPr>
          <w:rFonts w:ascii="Comic Sans MS" w:hAnsi="Comic Sans MS" w:cs="Tahoma"/>
          <w:bCs/>
          <w:color w:val="17365D" w:themeColor="text2" w:themeShade="BF"/>
          <w:lang w:val="it-IT"/>
        </w:rPr>
        <w:t xml:space="preserve"> a 5 km da </w:t>
      </w:r>
      <w:r w:rsidRPr="00C970EC">
        <w:rPr>
          <w:rFonts w:ascii="Comic Sans MS" w:hAnsi="Comic Sans MS" w:cs="Tahoma"/>
          <w:b/>
          <w:bCs/>
          <w:color w:val="17365D" w:themeColor="text2" w:themeShade="BF"/>
          <w:lang w:val="it-IT"/>
        </w:rPr>
        <w:t>Banlung</w:t>
      </w:r>
      <w:r w:rsidRPr="00A47B5B">
        <w:rPr>
          <w:rFonts w:ascii="Comic Sans MS" w:hAnsi="Comic Sans MS" w:cs="Tahoma"/>
          <w:bCs/>
          <w:color w:val="17365D" w:themeColor="text2" w:themeShade="BF"/>
          <w:lang w:val="it-IT"/>
        </w:rPr>
        <w:t xml:space="preserve">. </w:t>
      </w:r>
      <w:r w:rsidRPr="00C970EC">
        <w:rPr>
          <w:rFonts w:ascii="Comic Sans MS" w:hAnsi="Comic Sans MS" w:cs="Tahoma"/>
          <w:bCs/>
          <w:i/>
          <w:color w:val="17365D" w:themeColor="text2" w:themeShade="BF"/>
          <w:lang w:val="it-IT"/>
        </w:rPr>
        <w:t>Questo meraviglioso lago dalle acque verde smeraldo</w:t>
      </w:r>
      <w:r w:rsidRPr="00A47B5B">
        <w:rPr>
          <w:rFonts w:ascii="Comic Sans MS" w:hAnsi="Comic Sans MS" w:cs="Tahoma"/>
          <w:bCs/>
          <w:color w:val="17365D" w:themeColor="text2" w:themeShade="BF"/>
          <w:lang w:val="it-IT"/>
        </w:rPr>
        <w:t xml:space="preserve"> è circondato dalla giungla rigogliosa. Secondo gli studiosi si è formato 700.000 anni fa e alcuni pensano che, per via della sua forma perfettamente circolare, sia stato creato dalla caduta di un meteorite. Per le popolazioni locali di </w:t>
      </w:r>
      <w:r w:rsidRPr="00C970EC">
        <w:rPr>
          <w:rFonts w:ascii="Comic Sans MS" w:hAnsi="Comic Sans MS" w:cs="Tahoma"/>
          <w:b/>
          <w:bCs/>
          <w:color w:val="17365D" w:themeColor="text2" w:themeShade="BF"/>
          <w:lang w:val="it-IT"/>
        </w:rPr>
        <w:t>Ratanakiri</w:t>
      </w:r>
      <w:r w:rsidRPr="00A47B5B">
        <w:rPr>
          <w:rFonts w:ascii="Comic Sans MS" w:hAnsi="Comic Sans MS" w:cs="Tahoma"/>
          <w:bCs/>
          <w:color w:val="17365D" w:themeColor="text2" w:themeShade="BF"/>
          <w:lang w:val="it-IT"/>
        </w:rPr>
        <w:t xml:space="preserve"> il lago è un luogo sacro e nelle loro leggende narrano che sia popolato da creature misteriose. </w:t>
      </w:r>
      <w:r w:rsidRPr="00C970EC">
        <w:rPr>
          <w:rFonts w:ascii="Comic Sans MS" w:hAnsi="Comic Sans MS" w:cs="Tahoma"/>
          <w:b/>
          <w:bCs/>
          <w:color w:val="C00000"/>
          <w:lang w:val="it-IT"/>
        </w:rPr>
        <w:t>Rientro di hotel e pernottamento a Ratanakiri</w:t>
      </w:r>
      <w:r w:rsidRPr="00A47B5B">
        <w:rPr>
          <w:rFonts w:ascii="Comic Sans MS" w:hAnsi="Comic Sans MS" w:cs="Tahoma"/>
          <w:bCs/>
          <w:color w:val="17365D" w:themeColor="text2" w:themeShade="BF"/>
          <w:lang w:val="it-IT"/>
        </w:rPr>
        <w:t>.</w:t>
      </w:r>
    </w:p>
    <w:p w:rsidR="00253B20" w:rsidRPr="00804CA0" w:rsidRDefault="00806249" w:rsidP="00253B20">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7° GIORNO</w:t>
      </w:r>
      <w:r w:rsidR="00C970EC">
        <w:rPr>
          <w:rFonts w:ascii="Comic Sans MS" w:hAnsi="Comic Sans MS" w:cs="Tahoma"/>
          <w:b/>
          <w:bCs/>
          <w:color w:val="008080"/>
          <w:sz w:val="22"/>
          <w:szCs w:val="22"/>
          <w:lang w:val="it-IT"/>
        </w:rPr>
        <w:t xml:space="preserve">: </w:t>
      </w:r>
      <w:r w:rsidR="00C970EC" w:rsidRPr="00C970EC">
        <w:rPr>
          <w:rFonts w:ascii="Comic Sans MS" w:hAnsi="Comic Sans MS" w:cs="Tahoma"/>
          <w:bCs/>
          <w:color w:val="008080"/>
          <w:sz w:val="22"/>
          <w:szCs w:val="22"/>
          <w:lang w:val="it-IT"/>
        </w:rPr>
        <w:t>mercoledì</w:t>
      </w:r>
      <w:r w:rsidR="00C970EC">
        <w:rPr>
          <w:rFonts w:ascii="Comic Sans MS" w:hAnsi="Comic Sans MS" w:cs="Tahoma"/>
          <w:bCs/>
          <w:color w:val="008080"/>
          <w:sz w:val="22"/>
          <w:szCs w:val="22"/>
          <w:lang w:val="it-IT"/>
        </w:rPr>
        <w:t xml:space="preserve"> </w:t>
      </w:r>
      <w:r w:rsidR="00C970EC" w:rsidRPr="00C970EC">
        <w:rPr>
          <w:rFonts w:ascii="Comic Sans MS" w:hAnsi="Comic Sans MS" w:cs="Tahoma"/>
          <w:b/>
          <w:bCs/>
          <w:color w:val="008080"/>
          <w:sz w:val="22"/>
          <w:szCs w:val="22"/>
          <w:lang w:val="it-IT"/>
        </w:rPr>
        <w:t>2 marzo</w:t>
      </w:r>
      <w:r w:rsidR="00C970EC">
        <w:rPr>
          <w:rFonts w:ascii="Comic Sans MS" w:hAnsi="Comic Sans MS" w:cs="Tahoma"/>
          <w:bCs/>
          <w:color w:val="008080"/>
          <w:sz w:val="22"/>
          <w:szCs w:val="22"/>
          <w:lang w:val="it-IT"/>
        </w:rPr>
        <w:t xml:space="preserve"> </w:t>
      </w:r>
      <w:r w:rsidR="00C970EC">
        <w:rPr>
          <w:rFonts w:ascii="Comic Sans MS" w:hAnsi="Comic Sans MS" w:cs="Tahoma"/>
          <w:b/>
          <w:bCs/>
          <w:color w:val="008080"/>
          <w:sz w:val="22"/>
          <w:szCs w:val="22"/>
          <w:lang w:val="it-IT"/>
        </w:rPr>
        <w:t xml:space="preserve">- Banlung - Visite alle Etnie </w:t>
      </w:r>
      <w:r>
        <w:rPr>
          <w:rFonts w:ascii="Comic Sans MS" w:hAnsi="Comic Sans MS" w:cs="Tahoma"/>
          <w:b/>
          <w:bCs/>
          <w:color w:val="008080"/>
          <w:sz w:val="22"/>
          <w:szCs w:val="22"/>
          <w:lang w:val="it-IT"/>
        </w:rPr>
        <w:t>–</w:t>
      </w:r>
      <w:r w:rsidR="00C970EC">
        <w:rPr>
          <w:rFonts w:ascii="Comic Sans MS" w:hAnsi="Comic Sans MS" w:cs="Tahoma"/>
          <w:b/>
          <w:bCs/>
          <w:color w:val="008080"/>
          <w:sz w:val="22"/>
          <w:szCs w:val="22"/>
          <w:lang w:val="it-IT"/>
        </w:rPr>
        <w:t xml:space="preserve"> </w:t>
      </w:r>
      <w:r>
        <w:rPr>
          <w:rFonts w:ascii="Comic Sans MS" w:hAnsi="Comic Sans MS" w:cs="Tahoma"/>
          <w:b/>
          <w:bCs/>
          <w:color w:val="008080"/>
          <w:sz w:val="22"/>
          <w:szCs w:val="22"/>
          <w:lang w:val="it-IT"/>
        </w:rPr>
        <w:t>(</w:t>
      </w:r>
      <w:r w:rsidR="00C970EC">
        <w:rPr>
          <w:rFonts w:ascii="Comic Sans MS" w:hAnsi="Comic Sans MS" w:cs="Tahoma"/>
          <w:b/>
          <w:bCs/>
          <w:color w:val="008080"/>
          <w:sz w:val="22"/>
          <w:szCs w:val="22"/>
          <w:lang w:val="it-IT"/>
        </w:rPr>
        <w:t>B</w:t>
      </w:r>
      <w:r w:rsidR="001E64BC">
        <w:rPr>
          <w:rFonts w:ascii="Comic Sans MS" w:hAnsi="Comic Sans MS" w:cs="Tahoma"/>
          <w:b/>
          <w:bCs/>
          <w:color w:val="008080"/>
          <w:sz w:val="22"/>
          <w:szCs w:val="22"/>
          <w:lang w:val="it-IT"/>
        </w:rPr>
        <w:t>/D</w:t>
      </w:r>
      <w:r>
        <w:rPr>
          <w:rFonts w:ascii="Comic Sans MS" w:hAnsi="Comic Sans MS" w:cs="Tahoma"/>
          <w:b/>
          <w:bCs/>
          <w:color w:val="008080"/>
          <w:sz w:val="22"/>
          <w:szCs w:val="22"/>
          <w:lang w:val="it-IT"/>
        </w:rPr>
        <w:t>)</w:t>
      </w:r>
    </w:p>
    <w:p w:rsidR="00253B20" w:rsidRPr="00C970EC" w:rsidRDefault="00253B20" w:rsidP="00253B20">
      <w:pPr>
        <w:rPr>
          <w:rFonts w:ascii="Comic Sans MS" w:hAnsi="Comic Sans MS" w:cs="Tahoma"/>
          <w:bCs/>
          <w:color w:val="17365D" w:themeColor="text2" w:themeShade="BF"/>
          <w:lang w:val="it-IT"/>
        </w:rPr>
      </w:pPr>
      <w:r w:rsidRPr="00C970EC">
        <w:rPr>
          <w:rFonts w:ascii="Comic Sans MS" w:hAnsi="Comic Sans MS" w:cs="Tahoma"/>
          <w:bCs/>
          <w:color w:val="17365D" w:themeColor="text2" w:themeShade="BF"/>
          <w:lang w:val="it-IT"/>
        </w:rPr>
        <w:t xml:space="preserve">Colazione in hotel. </w:t>
      </w:r>
      <w:r w:rsidRPr="00C970EC">
        <w:rPr>
          <w:rFonts w:ascii="Comic Sans MS" w:hAnsi="Comic Sans MS" w:cs="Tahoma"/>
          <w:b/>
          <w:bCs/>
          <w:color w:val="17365D" w:themeColor="text2" w:themeShade="BF"/>
          <w:lang w:val="it-IT"/>
        </w:rPr>
        <w:t>Ratanakiri</w:t>
      </w:r>
      <w:r w:rsidRPr="00C970EC">
        <w:rPr>
          <w:rFonts w:ascii="Comic Sans MS" w:hAnsi="Comic Sans MS" w:cs="Tahoma"/>
          <w:bCs/>
          <w:color w:val="17365D" w:themeColor="text2" w:themeShade="BF"/>
          <w:lang w:val="it-IT"/>
        </w:rPr>
        <w:t xml:space="preserve"> è una regione della Cambogia estremamente remota che tuttavia esercita un forte richiamo per i viaggiatori</w:t>
      </w:r>
      <w:r w:rsidR="0002304F">
        <w:rPr>
          <w:rFonts w:ascii="Comic Sans MS" w:hAnsi="Comic Sans MS" w:cs="Tahoma"/>
          <w:bCs/>
          <w:color w:val="17365D" w:themeColor="text2" w:themeShade="BF"/>
          <w:lang w:val="it-IT"/>
        </w:rPr>
        <w:t>.</w:t>
      </w:r>
      <w:r w:rsidRPr="00C970EC">
        <w:rPr>
          <w:rFonts w:ascii="Comic Sans MS" w:hAnsi="Comic Sans MS" w:cs="Tahoma"/>
          <w:bCs/>
          <w:color w:val="17365D" w:themeColor="text2" w:themeShade="BF"/>
          <w:lang w:val="it-IT"/>
        </w:rPr>
        <w:t xml:space="preserve"> È popolata da diversi gruppi etnici tra i quali le tribù dei </w:t>
      </w:r>
      <w:r w:rsidRPr="00C970EC">
        <w:rPr>
          <w:rFonts w:ascii="Comic Sans MS" w:hAnsi="Comic Sans MS" w:cs="Tahoma"/>
          <w:b/>
          <w:bCs/>
          <w:color w:val="17365D" w:themeColor="text2" w:themeShade="BF"/>
          <w:lang w:val="it-IT"/>
        </w:rPr>
        <w:t>Jarai</w:t>
      </w:r>
      <w:r w:rsidRPr="00C970EC">
        <w:rPr>
          <w:rFonts w:ascii="Comic Sans MS" w:hAnsi="Comic Sans MS" w:cs="Tahoma"/>
          <w:bCs/>
          <w:color w:val="17365D" w:themeColor="text2" w:themeShade="BF"/>
          <w:lang w:val="it-IT"/>
        </w:rPr>
        <w:t xml:space="preserve">, </w:t>
      </w:r>
      <w:r w:rsidRPr="00C970EC">
        <w:rPr>
          <w:rFonts w:ascii="Comic Sans MS" w:hAnsi="Comic Sans MS" w:cs="Tahoma"/>
          <w:b/>
          <w:bCs/>
          <w:color w:val="17365D" w:themeColor="text2" w:themeShade="BF"/>
          <w:lang w:val="it-IT"/>
        </w:rPr>
        <w:t>Tompuon</w:t>
      </w:r>
      <w:r w:rsidRPr="00C970EC">
        <w:rPr>
          <w:rFonts w:ascii="Comic Sans MS" w:hAnsi="Comic Sans MS" w:cs="Tahoma"/>
          <w:bCs/>
          <w:color w:val="17365D" w:themeColor="text2" w:themeShade="BF"/>
          <w:lang w:val="it-IT"/>
        </w:rPr>
        <w:t xml:space="preserve">, </w:t>
      </w:r>
      <w:r w:rsidRPr="00C970EC">
        <w:rPr>
          <w:rFonts w:ascii="Comic Sans MS" w:hAnsi="Comic Sans MS" w:cs="Tahoma"/>
          <w:b/>
          <w:bCs/>
          <w:color w:val="17365D" w:themeColor="text2" w:themeShade="BF"/>
          <w:lang w:val="it-IT"/>
        </w:rPr>
        <w:t>Brau</w:t>
      </w:r>
      <w:r w:rsidRPr="00C970EC">
        <w:rPr>
          <w:rFonts w:ascii="Comic Sans MS" w:hAnsi="Comic Sans MS" w:cs="Tahoma"/>
          <w:bCs/>
          <w:color w:val="17365D" w:themeColor="text2" w:themeShade="BF"/>
          <w:lang w:val="it-IT"/>
        </w:rPr>
        <w:t xml:space="preserve"> e </w:t>
      </w:r>
      <w:r w:rsidRPr="00C970EC">
        <w:rPr>
          <w:rFonts w:ascii="Comic Sans MS" w:hAnsi="Comic Sans MS" w:cs="Tahoma"/>
          <w:b/>
          <w:bCs/>
          <w:color w:val="17365D" w:themeColor="text2" w:themeShade="BF"/>
          <w:lang w:val="it-IT"/>
        </w:rPr>
        <w:t>Kroeung</w:t>
      </w:r>
      <w:r w:rsidRPr="00C970EC">
        <w:rPr>
          <w:rFonts w:ascii="Comic Sans MS" w:hAnsi="Comic Sans MS" w:cs="Tahoma"/>
          <w:bCs/>
          <w:color w:val="17365D" w:themeColor="text2" w:themeShade="BF"/>
          <w:lang w:val="it-IT"/>
        </w:rPr>
        <w:t xml:space="preserve"> che costituiscono il popolo dei </w:t>
      </w:r>
      <w:r w:rsidRPr="00C970EC">
        <w:rPr>
          <w:rFonts w:ascii="Comic Sans MS" w:hAnsi="Comic Sans MS" w:cs="Tahoma"/>
          <w:b/>
          <w:bCs/>
          <w:color w:val="17365D" w:themeColor="text2" w:themeShade="BF"/>
          <w:lang w:val="it-IT"/>
        </w:rPr>
        <w:t>Khmer Leu</w:t>
      </w:r>
      <w:r w:rsidRPr="00C970EC">
        <w:rPr>
          <w:rFonts w:ascii="Comic Sans MS" w:hAnsi="Comic Sans MS" w:cs="Tahoma"/>
          <w:bCs/>
          <w:color w:val="17365D" w:themeColor="text2" w:themeShade="BF"/>
          <w:lang w:val="it-IT"/>
        </w:rPr>
        <w:t xml:space="preserve"> (</w:t>
      </w:r>
      <w:r w:rsidRPr="00C970EC">
        <w:rPr>
          <w:rFonts w:ascii="Comic Sans MS" w:hAnsi="Comic Sans MS" w:cs="Tahoma"/>
          <w:bCs/>
          <w:i/>
          <w:color w:val="17365D" w:themeColor="text2" w:themeShade="BF"/>
          <w:lang w:val="it-IT"/>
        </w:rPr>
        <w:t>Khmer delle montagne</w:t>
      </w:r>
      <w:r w:rsidRPr="00C970EC">
        <w:rPr>
          <w:rFonts w:ascii="Comic Sans MS" w:hAnsi="Comic Sans MS" w:cs="Tahoma"/>
          <w:bCs/>
          <w:color w:val="17365D" w:themeColor="text2" w:themeShade="BF"/>
          <w:lang w:val="it-IT"/>
        </w:rPr>
        <w:t>). Ciascuna di queste comunità ha una propria lingua e delle proprie usanze e tradizioni. Vivono in villaggi con case tradizionali e sono dediti ad una tecnica di agricoltura di sussistenza detta “</w:t>
      </w:r>
      <w:r w:rsidRPr="00C970EC">
        <w:rPr>
          <w:rFonts w:ascii="Comic Sans MS" w:hAnsi="Comic Sans MS" w:cs="Tahoma"/>
          <w:bCs/>
          <w:i/>
          <w:color w:val="17365D" w:themeColor="text2" w:themeShade="BF"/>
          <w:lang w:val="it-IT"/>
        </w:rPr>
        <w:t>shifting cultivation</w:t>
      </w:r>
      <w:r w:rsidRPr="00C970EC">
        <w:rPr>
          <w:rFonts w:ascii="Comic Sans MS" w:hAnsi="Comic Sans MS" w:cs="Tahoma"/>
          <w:bCs/>
          <w:color w:val="17365D" w:themeColor="text2" w:themeShade="BF"/>
          <w:lang w:val="it-IT"/>
        </w:rPr>
        <w:t xml:space="preserve">”. Al mattino presto, si visiterà il mercato di </w:t>
      </w:r>
      <w:r w:rsidRPr="00C970EC">
        <w:rPr>
          <w:rFonts w:ascii="Comic Sans MS" w:hAnsi="Comic Sans MS" w:cs="Tahoma"/>
          <w:b/>
          <w:bCs/>
          <w:color w:val="17365D" w:themeColor="text2" w:themeShade="BF"/>
          <w:lang w:val="it-IT"/>
        </w:rPr>
        <w:t>Banlung</w:t>
      </w:r>
      <w:r w:rsidRPr="00C970EC">
        <w:rPr>
          <w:rFonts w:ascii="Comic Sans MS" w:hAnsi="Comic Sans MS" w:cs="Tahoma"/>
          <w:bCs/>
          <w:color w:val="17365D" w:themeColor="text2" w:themeShade="BF"/>
          <w:lang w:val="it-IT"/>
        </w:rPr>
        <w:t xml:space="preserve"> accompagnati dalla guida locale. Questo mercato inizia ogni mattina molto presto e diverse etnie (</w:t>
      </w:r>
      <w:r w:rsidRPr="00C970EC">
        <w:rPr>
          <w:rFonts w:ascii="Comic Sans MS" w:hAnsi="Comic Sans MS" w:cs="Tahoma"/>
          <w:b/>
          <w:bCs/>
          <w:color w:val="17365D" w:themeColor="text2" w:themeShade="BF"/>
          <w:lang w:val="it-IT"/>
        </w:rPr>
        <w:t>Kroeung, Tompuon, Jarai</w:t>
      </w:r>
      <w:r w:rsidRPr="00C970EC">
        <w:rPr>
          <w:rFonts w:ascii="Comic Sans MS" w:hAnsi="Comic Sans MS" w:cs="Tahoma"/>
          <w:bCs/>
          <w:color w:val="17365D" w:themeColor="text2" w:themeShade="BF"/>
          <w:lang w:val="it-IT"/>
        </w:rPr>
        <w:t xml:space="preserve">), vendono e scambiano i loro prodotti come ad esempio verdure, frutti raccolti nella foresta, piccoli manufatti, ecc.. Questi gruppi etnici sono caratteristici e facilmente riconoscibili, le donne portano un piccolo cesto di vimini sulle spalle o di fronte a loro, con le merci da portare al mercato. Dopo questa visita ci si dirigerà attraverso una strada poco battuta per il villaggio di </w:t>
      </w:r>
      <w:r w:rsidRPr="00C970EC">
        <w:rPr>
          <w:rFonts w:ascii="Comic Sans MS" w:hAnsi="Comic Sans MS" w:cs="Tahoma"/>
          <w:b/>
          <w:bCs/>
          <w:color w:val="17365D" w:themeColor="text2" w:themeShade="BF"/>
          <w:lang w:val="it-IT"/>
        </w:rPr>
        <w:t>Sai Voeune</w:t>
      </w:r>
      <w:r w:rsidRPr="00C970EC">
        <w:rPr>
          <w:rFonts w:ascii="Comic Sans MS" w:hAnsi="Comic Sans MS" w:cs="Tahoma"/>
          <w:bCs/>
          <w:color w:val="17365D" w:themeColor="text2" w:themeShade="BF"/>
          <w:lang w:val="it-IT"/>
        </w:rPr>
        <w:t xml:space="preserve">. Questo villaggio vede la coabitazione di diverse comunità come quella cinese, laotiana e </w:t>
      </w:r>
      <w:r w:rsidRPr="00C970EC">
        <w:rPr>
          <w:rFonts w:ascii="Comic Sans MS" w:hAnsi="Comic Sans MS" w:cs="Tahoma"/>
          <w:b/>
          <w:bCs/>
          <w:color w:val="17365D" w:themeColor="text2" w:themeShade="BF"/>
          <w:lang w:val="it-IT"/>
        </w:rPr>
        <w:t>Tompuon</w:t>
      </w:r>
      <w:r w:rsidRPr="00C970EC">
        <w:rPr>
          <w:rFonts w:ascii="Comic Sans MS" w:hAnsi="Comic Sans MS" w:cs="Tahoma"/>
          <w:bCs/>
          <w:color w:val="17365D" w:themeColor="text2" w:themeShade="BF"/>
          <w:lang w:val="it-IT"/>
        </w:rPr>
        <w:t xml:space="preserve">. Si prenderà quindi la barca sul fiume </w:t>
      </w:r>
      <w:r w:rsidRPr="00C970EC">
        <w:rPr>
          <w:rFonts w:ascii="Comic Sans MS" w:hAnsi="Comic Sans MS" w:cs="Tahoma"/>
          <w:b/>
          <w:bCs/>
          <w:color w:val="17365D" w:themeColor="text2" w:themeShade="BF"/>
          <w:lang w:val="it-IT"/>
        </w:rPr>
        <w:t>Se San</w:t>
      </w:r>
      <w:r w:rsidRPr="00C970EC">
        <w:rPr>
          <w:rFonts w:ascii="Comic Sans MS" w:hAnsi="Comic Sans MS" w:cs="Tahoma"/>
          <w:bCs/>
          <w:color w:val="17365D" w:themeColor="text2" w:themeShade="BF"/>
          <w:lang w:val="it-IT"/>
        </w:rPr>
        <w:t xml:space="preserve">, per visitare un villaggio nel quale la tribù </w:t>
      </w:r>
      <w:r w:rsidRPr="00C970EC">
        <w:rPr>
          <w:rFonts w:ascii="Comic Sans MS" w:hAnsi="Comic Sans MS" w:cs="Tahoma"/>
          <w:b/>
          <w:bCs/>
          <w:color w:val="17365D" w:themeColor="text2" w:themeShade="BF"/>
          <w:lang w:val="it-IT"/>
        </w:rPr>
        <w:t>Tompuon</w:t>
      </w:r>
      <w:r w:rsidRPr="00C970EC">
        <w:rPr>
          <w:rFonts w:ascii="Comic Sans MS" w:hAnsi="Comic Sans MS" w:cs="Tahoma"/>
          <w:bCs/>
          <w:color w:val="17365D" w:themeColor="text2" w:themeShade="BF"/>
          <w:lang w:val="it-IT"/>
        </w:rPr>
        <w:t xml:space="preserve"> praticano un particolare rito funerario realizzando delle statuette lignee con sembianze del defunto e collocandole in un apposito cimitero. </w:t>
      </w:r>
      <w:r w:rsidRPr="00C970EC">
        <w:rPr>
          <w:rFonts w:ascii="Comic Sans MS" w:hAnsi="Comic Sans MS" w:cs="Tahoma"/>
          <w:b/>
          <w:bCs/>
          <w:color w:val="C00000"/>
          <w:lang w:val="it-IT"/>
        </w:rPr>
        <w:t>Rientro in hotel e pernottamento</w:t>
      </w:r>
      <w:r w:rsidRPr="00C970EC">
        <w:rPr>
          <w:rFonts w:ascii="Comic Sans MS" w:hAnsi="Comic Sans MS" w:cs="Tahoma"/>
          <w:bCs/>
          <w:color w:val="17365D" w:themeColor="text2" w:themeShade="BF"/>
          <w:lang w:val="it-IT"/>
        </w:rPr>
        <w:t xml:space="preserve">. </w:t>
      </w:r>
    </w:p>
    <w:p w:rsidR="00253B20" w:rsidRPr="00804CA0" w:rsidRDefault="00806249" w:rsidP="00253B20">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8</w:t>
      </w:r>
      <w:r w:rsidR="00253B20" w:rsidRPr="00804CA0">
        <w:rPr>
          <w:rFonts w:ascii="Comic Sans MS" w:hAnsi="Comic Sans MS" w:cs="Tahoma"/>
          <w:b/>
          <w:bCs/>
          <w:color w:val="008080"/>
          <w:sz w:val="22"/>
          <w:szCs w:val="22"/>
          <w:lang w:val="it-IT"/>
        </w:rPr>
        <w:t xml:space="preserve">° </w:t>
      </w:r>
      <w:r>
        <w:rPr>
          <w:rFonts w:ascii="Comic Sans MS" w:hAnsi="Comic Sans MS" w:cs="Tahoma"/>
          <w:b/>
          <w:bCs/>
          <w:color w:val="008080"/>
          <w:sz w:val="22"/>
          <w:szCs w:val="22"/>
          <w:lang w:val="it-IT"/>
        </w:rPr>
        <w:t>GIORNO</w:t>
      </w:r>
      <w:r w:rsidR="00253B20" w:rsidRPr="00804CA0">
        <w:rPr>
          <w:rFonts w:ascii="Comic Sans MS" w:hAnsi="Comic Sans MS" w:cs="Tahoma"/>
          <w:b/>
          <w:bCs/>
          <w:color w:val="008080"/>
          <w:sz w:val="22"/>
          <w:szCs w:val="22"/>
          <w:lang w:val="it-IT"/>
        </w:rPr>
        <w:t xml:space="preserve">: </w:t>
      </w:r>
      <w:r w:rsidR="00C970EC">
        <w:rPr>
          <w:rFonts w:ascii="Comic Sans MS" w:hAnsi="Comic Sans MS" w:cs="Tahoma"/>
          <w:bCs/>
          <w:color w:val="008080"/>
          <w:sz w:val="22"/>
          <w:szCs w:val="22"/>
          <w:lang w:val="it-IT"/>
        </w:rPr>
        <w:t xml:space="preserve">giovedì </w:t>
      </w:r>
      <w:r w:rsidR="00C970EC">
        <w:rPr>
          <w:rFonts w:ascii="Comic Sans MS" w:hAnsi="Comic Sans MS" w:cs="Tahoma"/>
          <w:b/>
          <w:bCs/>
          <w:color w:val="008080"/>
          <w:sz w:val="22"/>
          <w:szCs w:val="22"/>
          <w:lang w:val="it-IT"/>
        </w:rPr>
        <w:t xml:space="preserve">3 marzo - </w:t>
      </w:r>
      <w:r w:rsidR="00253B20" w:rsidRPr="00804CA0">
        <w:rPr>
          <w:rFonts w:ascii="Comic Sans MS" w:hAnsi="Comic Sans MS" w:cs="Tahoma"/>
          <w:b/>
          <w:bCs/>
          <w:color w:val="008080"/>
          <w:sz w:val="22"/>
          <w:szCs w:val="22"/>
          <w:lang w:val="it-IT"/>
        </w:rPr>
        <w:t xml:space="preserve">Banlung – Visite alle Etnia </w:t>
      </w:r>
      <w:r w:rsidR="001E64BC">
        <w:rPr>
          <w:rFonts w:ascii="Comic Sans MS" w:hAnsi="Comic Sans MS" w:cs="Tahoma"/>
          <w:b/>
          <w:bCs/>
          <w:color w:val="008080"/>
          <w:sz w:val="22"/>
          <w:szCs w:val="22"/>
          <w:lang w:val="it-IT"/>
        </w:rPr>
        <w:t>– (</w:t>
      </w:r>
      <w:r w:rsidR="00C970EC">
        <w:rPr>
          <w:rFonts w:ascii="Comic Sans MS" w:hAnsi="Comic Sans MS" w:cs="Tahoma"/>
          <w:b/>
          <w:bCs/>
          <w:color w:val="008080"/>
          <w:sz w:val="22"/>
          <w:szCs w:val="22"/>
          <w:lang w:val="it-IT"/>
        </w:rPr>
        <w:t>B</w:t>
      </w:r>
      <w:r w:rsidR="001E64BC">
        <w:rPr>
          <w:rFonts w:ascii="Comic Sans MS" w:hAnsi="Comic Sans MS" w:cs="Tahoma"/>
          <w:b/>
          <w:bCs/>
          <w:color w:val="008080"/>
          <w:sz w:val="22"/>
          <w:szCs w:val="22"/>
          <w:lang w:val="it-IT"/>
        </w:rPr>
        <w:t>/D)</w:t>
      </w:r>
    </w:p>
    <w:p w:rsidR="00253B20" w:rsidRPr="00C970EC" w:rsidRDefault="00253B20" w:rsidP="00253B20">
      <w:pPr>
        <w:rPr>
          <w:rFonts w:ascii="Comic Sans MS" w:hAnsi="Comic Sans MS" w:cs="Tahoma"/>
          <w:bCs/>
          <w:color w:val="17365D" w:themeColor="text2" w:themeShade="BF"/>
          <w:lang w:val="it-IT"/>
        </w:rPr>
      </w:pPr>
      <w:r w:rsidRPr="00C970EC">
        <w:rPr>
          <w:rFonts w:ascii="Comic Sans MS" w:hAnsi="Comic Sans MS" w:cs="Tahoma"/>
          <w:bCs/>
          <w:color w:val="17365D" w:themeColor="text2" w:themeShade="BF"/>
          <w:lang w:val="it-IT"/>
        </w:rPr>
        <w:t xml:space="preserve">Prima colazione in hotel. Partenza in pullman privato o 4x4 se la strada non è buona, per visitare le diverse etnie nei loro villaggi. I villaggi sono molto piccoli e in alcuni potrete vedere delle case tradizionali singole curiosamente montate su pali di bambù alte diversi metri. Questi gruppi etnici vivono in modo molto semplice, con un capo villaggio che dirige la vita della comunità. Si visiteranno </w:t>
      </w:r>
      <w:r w:rsidRPr="00C970EC">
        <w:rPr>
          <w:rFonts w:ascii="Comic Sans MS" w:hAnsi="Comic Sans MS" w:cs="Tahoma"/>
          <w:bCs/>
          <w:color w:val="17365D" w:themeColor="text2" w:themeShade="BF"/>
          <w:lang w:val="it-IT"/>
        </w:rPr>
        <w:lastRenderedPageBreak/>
        <w:t xml:space="preserve">quindi alcune cascate a poche miglia dalla città di </w:t>
      </w:r>
      <w:r w:rsidRPr="00C970EC">
        <w:rPr>
          <w:rFonts w:ascii="Comic Sans MS" w:hAnsi="Comic Sans MS" w:cs="Tahoma"/>
          <w:b/>
          <w:bCs/>
          <w:color w:val="17365D" w:themeColor="text2" w:themeShade="BF"/>
          <w:lang w:val="it-IT"/>
        </w:rPr>
        <w:t>Banlung</w:t>
      </w:r>
      <w:r w:rsidRPr="00C970EC">
        <w:rPr>
          <w:rFonts w:ascii="Comic Sans MS" w:hAnsi="Comic Sans MS" w:cs="Tahoma"/>
          <w:bCs/>
          <w:color w:val="17365D" w:themeColor="text2" w:themeShade="BF"/>
          <w:lang w:val="it-IT"/>
        </w:rPr>
        <w:t xml:space="preserve">, tra cui la cascata di Katieng (alcune durante la stagione secca sono prosciugate) e piantagioni di bambù e gomma. Nella cascata di </w:t>
      </w:r>
      <w:r w:rsidRPr="00C970EC">
        <w:rPr>
          <w:rFonts w:ascii="Comic Sans MS" w:hAnsi="Comic Sans MS" w:cs="Tahoma"/>
          <w:b/>
          <w:bCs/>
          <w:color w:val="17365D" w:themeColor="text2" w:themeShade="BF"/>
          <w:lang w:val="it-IT"/>
        </w:rPr>
        <w:t>Katieng</w:t>
      </w:r>
      <w:r w:rsidRPr="00C970EC">
        <w:rPr>
          <w:rFonts w:ascii="Comic Sans MS" w:hAnsi="Comic Sans MS" w:cs="Tahoma"/>
          <w:bCs/>
          <w:color w:val="17365D" w:themeColor="text2" w:themeShade="BF"/>
          <w:lang w:val="it-IT"/>
        </w:rPr>
        <w:t xml:space="preserve"> l’acqua scende giù per una parete rocciosa sulla quale ci si può arrampicare ed è incorniciata da alberi dai quali pendono robuste li</w:t>
      </w:r>
      <w:r w:rsidR="007C6ADF">
        <w:rPr>
          <w:rFonts w:ascii="Comic Sans MS" w:hAnsi="Comic Sans MS" w:cs="Tahoma"/>
          <w:bCs/>
          <w:color w:val="17365D" w:themeColor="text2" w:themeShade="BF"/>
          <w:lang w:val="it-IT"/>
        </w:rPr>
        <w:t>ane. Rientrando in città, avremo</w:t>
      </w:r>
      <w:r w:rsidRPr="00C970EC">
        <w:rPr>
          <w:rFonts w:ascii="Comic Sans MS" w:hAnsi="Comic Sans MS" w:cs="Tahoma"/>
          <w:bCs/>
          <w:color w:val="17365D" w:themeColor="text2" w:themeShade="BF"/>
          <w:lang w:val="it-IT"/>
        </w:rPr>
        <w:t xml:space="preserve"> la possibilità di osservare, nella via principale, la lavorazione di pietre semipreziose come lo zircone, estratte nelle profondità delle miniere che si trovano nel distretto. La regione di </w:t>
      </w:r>
      <w:r w:rsidRPr="00C970EC">
        <w:rPr>
          <w:rFonts w:ascii="Comic Sans MS" w:hAnsi="Comic Sans MS" w:cs="Tahoma"/>
          <w:b/>
          <w:bCs/>
          <w:color w:val="17365D" w:themeColor="text2" w:themeShade="BF"/>
          <w:lang w:val="it-IT"/>
        </w:rPr>
        <w:t>Ratanakiri</w:t>
      </w:r>
      <w:r w:rsidRPr="00C970EC">
        <w:rPr>
          <w:rFonts w:ascii="Comic Sans MS" w:hAnsi="Comic Sans MS" w:cs="Tahoma"/>
          <w:bCs/>
          <w:color w:val="17365D" w:themeColor="text2" w:themeShade="BF"/>
          <w:lang w:val="it-IT"/>
        </w:rPr>
        <w:t xml:space="preserve">, grazie alla sua posizione isolata ha avuto pochi cambiamenti radicali nel corso dei decenni. È stata anche l’isolato rifugio di alcuni leader dei </w:t>
      </w:r>
      <w:r w:rsidRPr="00806249">
        <w:rPr>
          <w:rFonts w:ascii="Comic Sans MS" w:hAnsi="Comic Sans MS" w:cs="Tahoma"/>
          <w:bCs/>
          <w:i/>
          <w:color w:val="17365D" w:themeColor="text2" w:themeShade="BF"/>
          <w:lang w:val="it-IT"/>
        </w:rPr>
        <w:t>Khmer Rossi</w:t>
      </w:r>
      <w:r w:rsidRPr="00C970EC">
        <w:rPr>
          <w:rFonts w:ascii="Comic Sans MS" w:hAnsi="Comic Sans MS" w:cs="Tahoma"/>
          <w:bCs/>
          <w:color w:val="17365D" w:themeColor="text2" w:themeShade="BF"/>
          <w:lang w:val="it-IT"/>
        </w:rPr>
        <w:t xml:space="preserve"> che si nascosero qui per diversi anni. </w:t>
      </w:r>
      <w:r w:rsidRPr="00806249">
        <w:rPr>
          <w:rFonts w:ascii="Comic Sans MS" w:hAnsi="Comic Sans MS" w:cs="Tahoma"/>
          <w:b/>
          <w:bCs/>
          <w:color w:val="C00000"/>
          <w:lang w:val="it-IT"/>
        </w:rPr>
        <w:t>Pernottamento a Ratanakiri</w:t>
      </w:r>
      <w:r w:rsidRPr="00C970EC">
        <w:rPr>
          <w:rFonts w:ascii="Comic Sans MS" w:hAnsi="Comic Sans MS" w:cs="Tahoma"/>
          <w:bCs/>
          <w:color w:val="17365D" w:themeColor="text2" w:themeShade="BF"/>
          <w:lang w:val="it-IT"/>
        </w:rPr>
        <w:t xml:space="preserve">. </w:t>
      </w:r>
    </w:p>
    <w:p w:rsidR="00253B20" w:rsidRPr="00804CA0" w:rsidRDefault="00806249" w:rsidP="00253B20">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9°</w:t>
      </w:r>
      <w:r w:rsidRPr="00806249">
        <w:rPr>
          <w:rFonts w:ascii="Comic Sans MS" w:hAnsi="Comic Sans MS" w:cs="Tahoma"/>
          <w:b/>
          <w:bCs/>
          <w:color w:val="008080"/>
          <w:sz w:val="22"/>
          <w:szCs w:val="22"/>
          <w:lang w:val="it-IT"/>
        </w:rPr>
        <w:t xml:space="preserve"> </w:t>
      </w:r>
      <w:r>
        <w:rPr>
          <w:rFonts w:ascii="Comic Sans MS" w:hAnsi="Comic Sans MS" w:cs="Tahoma"/>
          <w:b/>
          <w:bCs/>
          <w:color w:val="008080"/>
          <w:sz w:val="22"/>
          <w:szCs w:val="22"/>
          <w:lang w:val="it-IT"/>
        </w:rPr>
        <w:t>GIORNO</w:t>
      </w:r>
      <w:r w:rsidR="00253B20" w:rsidRPr="00804CA0">
        <w:rPr>
          <w:rFonts w:ascii="Comic Sans MS" w:hAnsi="Comic Sans MS" w:cs="Tahoma"/>
          <w:b/>
          <w:bCs/>
          <w:color w:val="008080"/>
          <w:sz w:val="22"/>
          <w:szCs w:val="22"/>
          <w:lang w:val="it-IT"/>
        </w:rPr>
        <w:t>:</w:t>
      </w:r>
      <w:r>
        <w:rPr>
          <w:rFonts w:ascii="Comic Sans MS" w:hAnsi="Comic Sans MS" w:cs="Tahoma"/>
          <w:bCs/>
          <w:color w:val="008080"/>
          <w:sz w:val="22"/>
          <w:szCs w:val="22"/>
          <w:lang w:val="it-IT"/>
        </w:rPr>
        <w:t xml:space="preserve">venerdì </w:t>
      </w:r>
      <w:r>
        <w:rPr>
          <w:rFonts w:ascii="Comic Sans MS" w:hAnsi="Comic Sans MS" w:cs="Tahoma"/>
          <w:b/>
          <w:bCs/>
          <w:color w:val="008080"/>
          <w:sz w:val="22"/>
          <w:szCs w:val="22"/>
          <w:lang w:val="it-IT"/>
        </w:rPr>
        <w:t>4 marzo -</w:t>
      </w:r>
      <w:r w:rsidR="00253B20" w:rsidRPr="00804CA0">
        <w:rPr>
          <w:rFonts w:ascii="Comic Sans MS" w:hAnsi="Comic Sans MS" w:cs="Tahoma"/>
          <w:b/>
          <w:bCs/>
          <w:color w:val="008080"/>
          <w:sz w:val="22"/>
          <w:szCs w:val="22"/>
          <w:lang w:val="it-IT"/>
        </w:rPr>
        <w:t xml:space="preserve"> Banlung - Stung Treng</w:t>
      </w:r>
      <w:r>
        <w:rPr>
          <w:rFonts w:ascii="Comic Sans MS" w:hAnsi="Comic Sans MS" w:cs="Tahoma"/>
          <w:b/>
          <w:bCs/>
          <w:color w:val="008080"/>
          <w:sz w:val="22"/>
          <w:szCs w:val="22"/>
          <w:lang w:val="it-IT"/>
        </w:rPr>
        <w:t xml:space="preserve"> -</w:t>
      </w:r>
      <w:r w:rsidR="00253B20" w:rsidRPr="00804CA0">
        <w:rPr>
          <w:rFonts w:ascii="Comic Sans MS" w:hAnsi="Comic Sans MS" w:cs="Tahoma"/>
          <w:b/>
          <w:bCs/>
          <w:color w:val="008080"/>
          <w:sz w:val="22"/>
          <w:szCs w:val="22"/>
          <w:lang w:val="it-IT"/>
        </w:rPr>
        <w:t xml:space="preserve"> (B</w:t>
      </w:r>
      <w:r w:rsidR="001E64BC">
        <w:rPr>
          <w:rFonts w:ascii="Comic Sans MS" w:hAnsi="Comic Sans MS" w:cs="Tahoma"/>
          <w:b/>
          <w:bCs/>
          <w:color w:val="008080"/>
          <w:sz w:val="22"/>
          <w:szCs w:val="22"/>
          <w:lang w:val="it-IT"/>
        </w:rPr>
        <w:t>/D</w:t>
      </w:r>
      <w:r w:rsidR="00253B20" w:rsidRPr="00804CA0">
        <w:rPr>
          <w:rFonts w:ascii="Comic Sans MS" w:hAnsi="Comic Sans MS" w:cs="Tahoma"/>
          <w:b/>
          <w:bCs/>
          <w:color w:val="008080"/>
          <w:sz w:val="22"/>
          <w:szCs w:val="22"/>
          <w:lang w:val="it-IT"/>
        </w:rPr>
        <w:t>)</w:t>
      </w:r>
    </w:p>
    <w:p w:rsidR="00253B20" w:rsidRPr="00806249" w:rsidRDefault="00253B20" w:rsidP="00806249">
      <w:pPr>
        <w:spacing w:after="0"/>
        <w:rPr>
          <w:rFonts w:ascii="Comic Sans MS" w:hAnsi="Comic Sans MS" w:cs="Tahoma"/>
          <w:bCs/>
          <w:color w:val="17365D" w:themeColor="text2" w:themeShade="BF"/>
          <w:lang w:val="it-IT"/>
        </w:rPr>
      </w:pPr>
      <w:r w:rsidRPr="00806249">
        <w:rPr>
          <w:rFonts w:ascii="Comic Sans MS" w:hAnsi="Comic Sans MS" w:cs="Tahoma"/>
          <w:bCs/>
          <w:color w:val="17365D" w:themeColor="text2" w:themeShade="BF"/>
          <w:lang w:val="it-IT"/>
        </w:rPr>
        <w:t xml:space="preserve">Dopo la prima colazione, partenza per </w:t>
      </w:r>
      <w:r w:rsidRPr="00806249">
        <w:rPr>
          <w:rFonts w:ascii="Comic Sans MS" w:hAnsi="Comic Sans MS" w:cs="Tahoma"/>
          <w:b/>
          <w:bCs/>
          <w:color w:val="17365D" w:themeColor="text2" w:themeShade="BF"/>
          <w:lang w:val="it-IT"/>
        </w:rPr>
        <w:t>Stung Treng</w:t>
      </w:r>
      <w:r w:rsidRPr="00806249">
        <w:rPr>
          <w:rFonts w:ascii="Comic Sans MS" w:hAnsi="Comic Sans MS" w:cs="Tahoma"/>
          <w:bCs/>
          <w:color w:val="17365D" w:themeColor="text2" w:themeShade="BF"/>
          <w:lang w:val="it-IT"/>
        </w:rPr>
        <w:t xml:space="preserve">. </w:t>
      </w:r>
      <w:r w:rsidRPr="00806249">
        <w:rPr>
          <w:rFonts w:ascii="Comic Sans MS" w:hAnsi="Comic Sans MS" w:cs="Tahoma"/>
          <w:b/>
          <w:bCs/>
          <w:color w:val="17365D" w:themeColor="text2" w:themeShade="BF"/>
          <w:lang w:val="it-IT"/>
        </w:rPr>
        <w:t>Stung Treng</w:t>
      </w:r>
      <w:r w:rsidRPr="00806249">
        <w:rPr>
          <w:rFonts w:ascii="Comic Sans MS" w:hAnsi="Comic Sans MS" w:cs="Tahoma"/>
          <w:bCs/>
          <w:color w:val="17365D" w:themeColor="text2" w:themeShade="BF"/>
          <w:lang w:val="it-IT"/>
        </w:rPr>
        <w:t> è il capoluogo dell'omonim</w:t>
      </w:r>
      <w:r w:rsidR="0002304F">
        <w:rPr>
          <w:rFonts w:ascii="Comic Sans MS" w:hAnsi="Comic Sans MS" w:cs="Tahoma"/>
          <w:bCs/>
          <w:color w:val="17365D" w:themeColor="text2" w:themeShade="BF"/>
          <w:lang w:val="it-IT"/>
        </w:rPr>
        <w:t>a provincia</w:t>
      </w:r>
      <w:r w:rsidRPr="00806249">
        <w:rPr>
          <w:rFonts w:ascii="Comic Sans MS" w:hAnsi="Comic Sans MS" w:cs="Tahoma"/>
          <w:bCs/>
          <w:color w:val="17365D" w:themeColor="text2" w:themeShade="BF"/>
          <w:lang w:val="it-IT"/>
        </w:rPr>
        <w:t xml:space="preserve">. La città è situata su un’alta riva sabbiosa che si affaccia dove il fiume </w:t>
      </w:r>
      <w:r w:rsidRPr="00806249">
        <w:rPr>
          <w:rFonts w:ascii="Comic Sans MS" w:hAnsi="Comic Sans MS" w:cs="Tahoma"/>
          <w:b/>
          <w:bCs/>
          <w:color w:val="17365D" w:themeColor="text2" w:themeShade="BF"/>
          <w:lang w:val="it-IT"/>
        </w:rPr>
        <w:t>Se Kong</w:t>
      </w:r>
      <w:r w:rsidRPr="00806249">
        <w:rPr>
          <w:rFonts w:ascii="Comic Sans MS" w:hAnsi="Comic Sans MS" w:cs="Tahoma"/>
          <w:bCs/>
          <w:color w:val="17365D" w:themeColor="text2" w:themeShade="BF"/>
          <w:lang w:val="it-IT"/>
        </w:rPr>
        <w:t xml:space="preserve"> affluisce nel </w:t>
      </w:r>
      <w:r w:rsidRPr="00806249">
        <w:rPr>
          <w:rFonts w:ascii="Comic Sans MS" w:hAnsi="Comic Sans MS" w:cs="Tahoma"/>
          <w:b/>
          <w:bCs/>
          <w:color w:val="17365D" w:themeColor="text2" w:themeShade="BF"/>
          <w:lang w:val="it-IT"/>
        </w:rPr>
        <w:t>Mekong</w:t>
      </w:r>
      <w:r w:rsidRPr="00806249">
        <w:rPr>
          <w:rFonts w:ascii="Comic Sans MS" w:hAnsi="Comic Sans MS" w:cs="Tahoma"/>
          <w:bCs/>
          <w:color w:val="17365D" w:themeColor="text2" w:themeShade="BF"/>
          <w:lang w:val="it-IT"/>
        </w:rPr>
        <w:t xml:space="preserve">. Si trova a circa 300 km da </w:t>
      </w:r>
      <w:r w:rsidRPr="00806249">
        <w:rPr>
          <w:rFonts w:ascii="Comic Sans MS" w:hAnsi="Comic Sans MS" w:cs="Tahoma"/>
          <w:b/>
          <w:bCs/>
          <w:color w:val="17365D" w:themeColor="text2" w:themeShade="BF"/>
          <w:lang w:val="it-IT"/>
        </w:rPr>
        <w:t>Phnom Penh</w:t>
      </w:r>
      <w:r w:rsidRPr="00806249">
        <w:rPr>
          <w:rFonts w:ascii="Comic Sans MS" w:hAnsi="Comic Sans MS" w:cs="Tahoma"/>
          <w:bCs/>
          <w:color w:val="17365D" w:themeColor="text2" w:themeShade="BF"/>
          <w:lang w:val="it-IT"/>
        </w:rPr>
        <w:t xml:space="preserve"> e a 40 Km dal confine col Laos. La popolazione è costituita da un incrocio tra </w:t>
      </w:r>
      <w:r w:rsidRPr="00806249">
        <w:rPr>
          <w:rFonts w:ascii="Comic Sans MS" w:hAnsi="Comic Sans MS" w:cs="Tahoma"/>
          <w:bCs/>
          <w:i/>
          <w:color w:val="17365D" w:themeColor="text2" w:themeShade="BF"/>
          <w:lang w:val="it-IT"/>
        </w:rPr>
        <w:t>Khmer</w:t>
      </w:r>
      <w:r w:rsidRPr="00806249">
        <w:rPr>
          <w:rFonts w:ascii="Comic Sans MS" w:hAnsi="Comic Sans MS" w:cs="Tahoma"/>
          <w:bCs/>
          <w:color w:val="17365D" w:themeColor="text2" w:themeShade="BF"/>
          <w:lang w:val="it-IT"/>
        </w:rPr>
        <w:t xml:space="preserve"> e </w:t>
      </w:r>
      <w:r w:rsidRPr="00806249">
        <w:rPr>
          <w:rFonts w:ascii="Comic Sans MS" w:hAnsi="Comic Sans MS" w:cs="Tahoma"/>
          <w:bCs/>
          <w:i/>
          <w:color w:val="17365D" w:themeColor="text2" w:themeShade="BF"/>
          <w:lang w:val="it-IT"/>
        </w:rPr>
        <w:t>Lao</w:t>
      </w:r>
      <w:r w:rsidRPr="00806249">
        <w:rPr>
          <w:rFonts w:ascii="Comic Sans MS" w:hAnsi="Comic Sans MS" w:cs="Tahoma"/>
          <w:bCs/>
          <w:color w:val="17365D" w:themeColor="text2" w:themeShade="BF"/>
          <w:lang w:val="it-IT"/>
        </w:rPr>
        <w:t xml:space="preserve">. All’arrivo si andrà direttamente in hotel per il check-in e per rinfrescarsi. </w:t>
      </w:r>
    </w:p>
    <w:p w:rsidR="00253B20" w:rsidRDefault="00253B20" w:rsidP="00E51838">
      <w:pPr>
        <w:spacing w:after="0"/>
        <w:rPr>
          <w:rFonts w:ascii="Comic Sans MS" w:hAnsi="Comic Sans MS" w:cs="Tahoma"/>
          <w:bCs/>
          <w:color w:val="17365D" w:themeColor="text2" w:themeShade="BF"/>
          <w:lang w:val="it-IT"/>
        </w:rPr>
      </w:pPr>
      <w:r w:rsidRPr="00806249">
        <w:rPr>
          <w:rFonts w:ascii="Comic Sans MS" w:hAnsi="Comic Sans MS" w:cs="Tahoma"/>
          <w:bCs/>
          <w:color w:val="17365D" w:themeColor="text2" w:themeShade="BF"/>
          <w:lang w:val="it-IT"/>
        </w:rPr>
        <w:t xml:space="preserve">Nel pomeriggio, visita al centro per la produzione della seta </w:t>
      </w:r>
      <w:r w:rsidRPr="00806249">
        <w:rPr>
          <w:rFonts w:ascii="Comic Sans MS" w:hAnsi="Comic Sans MS" w:cs="Tahoma"/>
          <w:b/>
          <w:bCs/>
          <w:color w:val="17365D" w:themeColor="text2" w:themeShade="BF"/>
          <w:lang w:val="it-IT"/>
        </w:rPr>
        <w:t>Mekong Blue</w:t>
      </w:r>
      <w:r w:rsidRPr="00806249">
        <w:rPr>
          <w:rFonts w:ascii="Comic Sans MS" w:hAnsi="Comic Sans MS" w:cs="Tahoma"/>
          <w:bCs/>
          <w:color w:val="17365D" w:themeColor="text2" w:themeShade="BF"/>
          <w:lang w:val="it-IT"/>
        </w:rPr>
        <w:t xml:space="preserve"> che fa parte dello </w:t>
      </w:r>
      <w:r w:rsidRPr="00806249">
        <w:rPr>
          <w:rFonts w:ascii="Comic Sans MS" w:hAnsi="Comic Sans MS" w:cs="Tahoma"/>
          <w:b/>
          <w:bCs/>
          <w:color w:val="17365D" w:themeColor="text2" w:themeShade="BF"/>
          <w:lang w:val="it-IT"/>
        </w:rPr>
        <w:t>Stung Treng Women’s Development Centre</w:t>
      </w:r>
      <w:r w:rsidRPr="00806249">
        <w:rPr>
          <w:rFonts w:ascii="Comic Sans MS" w:hAnsi="Comic Sans MS" w:cs="Tahoma"/>
          <w:bCs/>
          <w:color w:val="17365D" w:themeColor="text2" w:themeShade="BF"/>
          <w:lang w:val="it-IT"/>
        </w:rPr>
        <w:t>. Quest’associazione è stata fondata da una coppia cambogiana nel 2001. Il progetto è basato sull’idea di offrire l’opportunità per le categorie più vulnerabili di migliorare il proprio tenore di vita grazie all’educazione, la formazione professionale e l’occupazione, rompendo così il circolo vizioso di povertà e analfabetismo. Verrà offerta la possibilità ai visitatori di osservare il processo di tessitura della seta e di vedere come questa iniziativa stia influenzando positivament</w:t>
      </w:r>
      <w:r w:rsidR="007C6ADF">
        <w:rPr>
          <w:rFonts w:ascii="Comic Sans MS" w:hAnsi="Comic Sans MS" w:cs="Tahoma"/>
          <w:bCs/>
          <w:color w:val="17365D" w:themeColor="text2" w:themeShade="BF"/>
          <w:lang w:val="it-IT"/>
        </w:rPr>
        <w:t>e la vita delle donne locali. Ci potremo</w:t>
      </w:r>
      <w:r w:rsidRPr="00806249">
        <w:rPr>
          <w:rFonts w:ascii="Comic Sans MS" w:hAnsi="Comic Sans MS" w:cs="Tahoma"/>
          <w:bCs/>
          <w:color w:val="17365D" w:themeColor="text2" w:themeShade="BF"/>
          <w:lang w:val="it-IT"/>
        </w:rPr>
        <w:t xml:space="preserve"> rilassare nella caffetteria o comprare alcuni splendidi manufatti nel negozio di souvenir dove tutti i profitti sostengono il centro di sviluppo delle donne. </w:t>
      </w:r>
      <w:r w:rsidRPr="00806249">
        <w:rPr>
          <w:rFonts w:ascii="Comic Sans MS" w:hAnsi="Comic Sans MS" w:cs="Tahoma"/>
          <w:b/>
          <w:bCs/>
          <w:color w:val="C00000"/>
          <w:lang w:val="it-IT"/>
        </w:rPr>
        <w:t>Pernottamento a Stung Treng</w:t>
      </w:r>
      <w:r w:rsidRPr="00806249">
        <w:rPr>
          <w:rFonts w:ascii="Comic Sans MS" w:hAnsi="Comic Sans MS" w:cs="Tahoma"/>
          <w:bCs/>
          <w:color w:val="17365D" w:themeColor="text2" w:themeShade="BF"/>
          <w:lang w:val="it-IT"/>
        </w:rPr>
        <w:t>.</w:t>
      </w:r>
    </w:p>
    <w:p w:rsidR="00E51838" w:rsidRDefault="00E51838" w:rsidP="00E51838">
      <w:pPr>
        <w:spacing w:after="0"/>
        <w:rPr>
          <w:rFonts w:ascii="Comic Sans MS" w:hAnsi="Comic Sans MS" w:cs="Tahoma"/>
          <w:bCs/>
          <w:color w:val="17365D" w:themeColor="text2" w:themeShade="BF"/>
          <w:lang w:val="it-IT"/>
        </w:rPr>
      </w:pPr>
    </w:p>
    <w:p w:rsidR="008029C5" w:rsidRDefault="008029C5" w:rsidP="00E51838">
      <w:pPr>
        <w:spacing w:after="0"/>
        <w:rPr>
          <w:rFonts w:ascii="Comic Sans MS" w:hAnsi="Comic Sans MS" w:cs="Tahoma"/>
          <w:b/>
          <w:bCs/>
          <w:color w:val="008080"/>
          <w:sz w:val="22"/>
          <w:szCs w:val="22"/>
          <w:lang w:val="it-IT"/>
        </w:rPr>
      </w:pPr>
      <w:r>
        <w:rPr>
          <w:rFonts w:ascii="Comic Sans MS" w:hAnsi="Comic Sans MS" w:cs="Tahoma"/>
          <w:b/>
          <w:bCs/>
          <w:color w:val="008080"/>
          <w:sz w:val="22"/>
          <w:szCs w:val="22"/>
          <w:lang w:val="it-IT"/>
        </w:rPr>
        <w:t>10° GIORNO</w:t>
      </w:r>
      <w:r w:rsidRPr="00804CA0">
        <w:rPr>
          <w:rFonts w:ascii="Comic Sans MS" w:hAnsi="Comic Sans MS" w:cs="Tahoma"/>
          <w:b/>
          <w:bCs/>
          <w:color w:val="008080"/>
          <w:sz w:val="22"/>
          <w:szCs w:val="22"/>
          <w:lang w:val="it-IT"/>
        </w:rPr>
        <w:t>:</w:t>
      </w:r>
      <w:r>
        <w:rPr>
          <w:rFonts w:ascii="Comic Sans MS" w:hAnsi="Comic Sans MS" w:cs="Tahoma"/>
          <w:b/>
          <w:bCs/>
          <w:color w:val="008080"/>
          <w:sz w:val="22"/>
          <w:szCs w:val="22"/>
          <w:lang w:val="it-IT"/>
        </w:rPr>
        <w:t xml:space="preserve"> </w:t>
      </w:r>
      <w:r>
        <w:rPr>
          <w:rFonts w:ascii="Comic Sans MS" w:hAnsi="Comic Sans MS" w:cs="Tahoma"/>
          <w:bCs/>
          <w:color w:val="008080"/>
          <w:sz w:val="22"/>
          <w:szCs w:val="22"/>
          <w:lang w:val="it-IT"/>
        </w:rPr>
        <w:t xml:space="preserve">sabato </w:t>
      </w:r>
      <w:r>
        <w:rPr>
          <w:rFonts w:ascii="Comic Sans MS" w:hAnsi="Comic Sans MS" w:cs="Tahoma"/>
          <w:b/>
          <w:bCs/>
          <w:color w:val="008080"/>
          <w:sz w:val="22"/>
          <w:szCs w:val="22"/>
          <w:lang w:val="it-IT"/>
        </w:rPr>
        <w:t xml:space="preserve">5 marzo - </w:t>
      </w:r>
      <w:r w:rsidRPr="00265BE3">
        <w:rPr>
          <w:rFonts w:ascii="Comic Sans MS" w:hAnsi="Comic Sans MS" w:cs="Tahoma"/>
          <w:b/>
          <w:bCs/>
          <w:color w:val="008080"/>
          <w:sz w:val="22"/>
          <w:szCs w:val="22"/>
          <w:lang w:val="it-IT"/>
        </w:rPr>
        <w:t>Stung Treng – Preah Vihear (B</w:t>
      </w:r>
      <w:r w:rsidR="001E64BC">
        <w:rPr>
          <w:rFonts w:ascii="Comic Sans MS" w:hAnsi="Comic Sans MS" w:cs="Tahoma"/>
          <w:b/>
          <w:bCs/>
          <w:color w:val="008080"/>
          <w:sz w:val="22"/>
          <w:szCs w:val="22"/>
          <w:lang w:val="it-IT"/>
        </w:rPr>
        <w:t>/D</w:t>
      </w:r>
      <w:r w:rsidRPr="00265BE3">
        <w:rPr>
          <w:rFonts w:ascii="Comic Sans MS" w:hAnsi="Comic Sans MS" w:cs="Tahoma"/>
          <w:b/>
          <w:bCs/>
          <w:color w:val="008080"/>
          <w:sz w:val="22"/>
          <w:szCs w:val="22"/>
          <w:lang w:val="it-IT"/>
        </w:rPr>
        <w:t>)</w:t>
      </w:r>
    </w:p>
    <w:p w:rsidR="008029C5" w:rsidRDefault="008029C5" w:rsidP="008029C5">
      <w:pPr>
        <w:spacing w:after="0"/>
        <w:rPr>
          <w:rFonts w:ascii="Comic Sans MS" w:hAnsi="Comic Sans MS" w:cs="Tahoma"/>
          <w:bCs/>
          <w:color w:val="17365D" w:themeColor="text2" w:themeShade="BF"/>
          <w:lang w:val="it-IT"/>
        </w:rPr>
      </w:pPr>
      <w:r>
        <w:rPr>
          <w:rFonts w:ascii="Comic Sans MS" w:hAnsi="Comic Sans MS" w:cs="Tahoma"/>
          <w:bCs/>
          <w:color w:val="17365D" w:themeColor="text2" w:themeShade="BF"/>
          <w:lang w:val="it-IT"/>
        </w:rPr>
        <w:t xml:space="preserve">Dopo la prima colazione, partenza per il tempio di </w:t>
      </w:r>
      <w:r w:rsidRPr="008029C5">
        <w:rPr>
          <w:rFonts w:ascii="Comic Sans MS" w:hAnsi="Comic Sans MS" w:cs="Tahoma"/>
          <w:b/>
          <w:bCs/>
          <w:color w:val="17365D" w:themeColor="text2" w:themeShade="BF"/>
          <w:lang w:val="it-IT"/>
        </w:rPr>
        <w:t>Preah Vihear</w:t>
      </w:r>
      <w:r>
        <w:rPr>
          <w:rFonts w:ascii="Comic Sans MS" w:hAnsi="Comic Sans MS" w:cs="Tahoma"/>
          <w:bCs/>
          <w:color w:val="17365D" w:themeColor="text2" w:themeShade="BF"/>
          <w:lang w:val="it-IT"/>
        </w:rPr>
        <w:t xml:space="preserve">, il tempio nascosto sulla catena montuosa di </w:t>
      </w:r>
      <w:r w:rsidRPr="008029C5">
        <w:rPr>
          <w:rFonts w:ascii="Comic Sans MS" w:hAnsi="Comic Sans MS" w:cs="Tahoma"/>
          <w:b/>
          <w:bCs/>
          <w:color w:val="17365D" w:themeColor="text2" w:themeShade="BF"/>
          <w:lang w:val="it-IT"/>
        </w:rPr>
        <w:t>Dangrek</w:t>
      </w:r>
      <w:r>
        <w:rPr>
          <w:rFonts w:ascii="Comic Sans MS" w:hAnsi="Comic Sans MS" w:cs="Tahoma"/>
          <w:bCs/>
          <w:color w:val="17365D" w:themeColor="text2" w:themeShade="BF"/>
          <w:lang w:val="it-IT"/>
        </w:rPr>
        <w:t xml:space="preserve"> vicino al confine con la Thailandia. I</w:t>
      </w:r>
      <w:r w:rsidRPr="008029C5">
        <w:rPr>
          <w:rFonts w:ascii="Comic Sans MS" w:hAnsi="Comic Sans MS" w:cs="Tahoma"/>
          <w:bCs/>
          <w:color w:val="17365D" w:themeColor="text2" w:themeShade="BF"/>
          <w:lang w:val="it-IT"/>
        </w:rPr>
        <w:t xml:space="preserve"> </w:t>
      </w:r>
      <w:r>
        <w:rPr>
          <w:rFonts w:ascii="Comic Sans MS" w:hAnsi="Comic Sans MS" w:cs="Tahoma"/>
          <w:bCs/>
          <w:color w:val="17365D" w:themeColor="text2" w:themeShade="BF"/>
          <w:lang w:val="it-IT"/>
        </w:rPr>
        <w:t>t</w:t>
      </w:r>
      <w:r w:rsidRPr="008029C5">
        <w:rPr>
          <w:rFonts w:ascii="Comic Sans MS" w:hAnsi="Comic Sans MS" w:cs="Tahoma"/>
          <w:bCs/>
          <w:color w:val="17365D" w:themeColor="text2" w:themeShade="BF"/>
          <w:lang w:val="it-IT"/>
        </w:rPr>
        <w:t xml:space="preserve">empli </w:t>
      </w:r>
      <w:r>
        <w:rPr>
          <w:rFonts w:ascii="Comic Sans MS" w:hAnsi="Comic Sans MS" w:cs="Tahoma"/>
          <w:bCs/>
          <w:color w:val="17365D" w:themeColor="text2" w:themeShade="BF"/>
          <w:lang w:val="it-IT"/>
        </w:rPr>
        <w:t xml:space="preserve">di </w:t>
      </w:r>
      <w:r w:rsidRPr="008029C5">
        <w:rPr>
          <w:rFonts w:ascii="Comic Sans MS" w:hAnsi="Comic Sans MS" w:cs="Tahoma"/>
          <w:b/>
          <w:bCs/>
          <w:color w:val="17365D" w:themeColor="text2" w:themeShade="BF"/>
          <w:lang w:val="it-IT"/>
        </w:rPr>
        <w:t>Preah Vihear</w:t>
      </w:r>
      <w:r w:rsidRPr="008029C5">
        <w:rPr>
          <w:rFonts w:ascii="Comic Sans MS" w:hAnsi="Comic Sans MS" w:cs="Tahoma"/>
          <w:bCs/>
          <w:color w:val="17365D" w:themeColor="text2" w:themeShade="BF"/>
          <w:lang w:val="it-IT"/>
        </w:rPr>
        <w:t xml:space="preserve"> </w:t>
      </w:r>
      <w:r>
        <w:rPr>
          <w:rFonts w:ascii="Comic Sans MS" w:hAnsi="Comic Sans MS" w:cs="Tahoma"/>
          <w:bCs/>
          <w:color w:val="17365D" w:themeColor="text2" w:themeShade="BF"/>
          <w:lang w:val="it-IT"/>
        </w:rPr>
        <w:t xml:space="preserve">furono costruiti nel tardo IX-XII secolo d.C. dai </w:t>
      </w:r>
      <w:r w:rsidRPr="008029C5">
        <w:rPr>
          <w:rFonts w:ascii="Comic Sans MS" w:hAnsi="Comic Sans MS" w:cs="Tahoma"/>
          <w:b/>
          <w:bCs/>
          <w:color w:val="17365D" w:themeColor="text2" w:themeShade="BF"/>
          <w:lang w:val="it-IT"/>
        </w:rPr>
        <w:t>Re Yasovarman I &amp; Suryavarman I &amp; II</w:t>
      </w:r>
      <w:r>
        <w:rPr>
          <w:rFonts w:ascii="Comic Sans MS" w:hAnsi="Comic Sans MS" w:cs="Tahoma"/>
          <w:bCs/>
          <w:color w:val="17365D" w:themeColor="text2" w:themeShade="BF"/>
          <w:lang w:val="it-IT"/>
        </w:rPr>
        <w:t xml:space="preserve">. </w:t>
      </w:r>
    </w:p>
    <w:p w:rsidR="008029C5" w:rsidRPr="008029C5" w:rsidRDefault="008029C5" w:rsidP="008029C5">
      <w:pPr>
        <w:spacing w:after="0"/>
        <w:rPr>
          <w:rFonts w:ascii="Comic Sans MS" w:hAnsi="Comic Sans MS" w:cs="Tahoma"/>
          <w:bCs/>
          <w:color w:val="17365D" w:themeColor="text2" w:themeShade="BF"/>
          <w:lang w:val="it-IT"/>
        </w:rPr>
      </w:pPr>
      <w:r w:rsidRPr="008029C5">
        <w:rPr>
          <w:rFonts w:ascii="Comic Sans MS" w:hAnsi="Comic Sans MS" w:cs="Tahoma"/>
          <w:bCs/>
          <w:color w:val="17365D" w:themeColor="text2" w:themeShade="BF"/>
          <w:lang w:val="it-IT"/>
        </w:rPr>
        <w:t>Nel pomeriggio,</w:t>
      </w:r>
      <w:r>
        <w:rPr>
          <w:rFonts w:ascii="Comic Sans MS" w:hAnsi="Comic Sans MS" w:cs="Tahoma"/>
          <w:bCs/>
          <w:color w:val="17365D" w:themeColor="text2" w:themeShade="BF"/>
          <w:lang w:val="it-IT"/>
        </w:rPr>
        <w:t xml:space="preserve"> dopo aver fatto</w:t>
      </w:r>
      <w:r w:rsidR="007C6ADF">
        <w:rPr>
          <w:rFonts w:ascii="Comic Sans MS" w:hAnsi="Comic Sans MS" w:cs="Tahoma"/>
          <w:bCs/>
          <w:color w:val="17365D" w:themeColor="text2" w:themeShade="BF"/>
          <w:lang w:val="it-IT"/>
        </w:rPr>
        <w:t xml:space="preserve"> il check-in in hotel ed esserci</w:t>
      </w:r>
      <w:r>
        <w:rPr>
          <w:rFonts w:ascii="Comic Sans MS" w:hAnsi="Comic Sans MS" w:cs="Tahoma"/>
          <w:bCs/>
          <w:color w:val="17365D" w:themeColor="text2" w:themeShade="BF"/>
          <w:lang w:val="it-IT"/>
        </w:rPr>
        <w:t xml:space="preserve"> riposati un po’</w:t>
      </w:r>
      <w:r w:rsidR="001E64BC">
        <w:rPr>
          <w:rFonts w:ascii="Comic Sans MS" w:hAnsi="Comic Sans MS" w:cs="Tahoma"/>
          <w:bCs/>
          <w:color w:val="17365D" w:themeColor="text2" w:themeShade="BF"/>
          <w:lang w:val="it-IT"/>
        </w:rPr>
        <w:t>, esploreremo</w:t>
      </w:r>
      <w:r w:rsidRPr="008029C5">
        <w:rPr>
          <w:rFonts w:ascii="Comic Sans MS" w:hAnsi="Comic Sans MS" w:cs="Tahoma"/>
          <w:bCs/>
          <w:color w:val="17365D" w:themeColor="text2" w:themeShade="BF"/>
          <w:lang w:val="it-IT"/>
        </w:rPr>
        <w:t xml:space="preserve"> il bellissimo </w:t>
      </w:r>
      <w:r w:rsidRPr="008029C5">
        <w:rPr>
          <w:rFonts w:ascii="Comic Sans MS" w:hAnsi="Comic Sans MS" w:cs="Tahoma"/>
          <w:b/>
          <w:bCs/>
          <w:color w:val="17365D" w:themeColor="text2" w:themeShade="BF"/>
          <w:lang w:val="it-IT"/>
        </w:rPr>
        <w:t>Tempio di Preah Vihear</w:t>
      </w:r>
      <w:r w:rsidRPr="008029C5">
        <w:rPr>
          <w:rFonts w:ascii="Comic Sans MS" w:hAnsi="Comic Sans MS" w:cs="Tahoma"/>
          <w:bCs/>
          <w:color w:val="17365D" w:themeColor="text2" w:themeShade="BF"/>
          <w:lang w:val="it-IT"/>
        </w:rPr>
        <w:t>. Questo patrimonio mondiale dell'UNESCO è arroccato sul bordo di un</w:t>
      </w:r>
      <w:r>
        <w:rPr>
          <w:rFonts w:ascii="Comic Sans MS" w:hAnsi="Comic Sans MS" w:cs="Tahoma"/>
          <w:bCs/>
          <w:color w:val="17365D" w:themeColor="text2" w:themeShade="BF"/>
          <w:lang w:val="it-IT"/>
        </w:rPr>
        <w:t xml:space="preserve">’enorme </w:t>
      </w:r>
      <w:r w:rsidRPr="008029C5">
        <w:rPr>
          <w:rFonts w:ascii="Comic Sans MS" w:hAnsi="Comic Sans MS" w:cs="Tahoma"/>
          <w:bCs/>
          <w:color w:val="17365D" w:themeColor="text2" w:themeShade="BF"/>
          <w:lang w:val="it-IT"/>
        </w:rPr>
        <w:t xml:space="preserve">scogliera </w:t>
      </w:r>
      <w:r>
        <w:rPr>
          <w:rFonts w:ascii="Comic Sans MS" w:hAnsi="Comic Sans MS" w:cs="Tahoma"/>
          <w:bCs/>
          <w:color w:val="17365D" w:themeColor="text2" w:themeShade="BF"/>
          <w:lang w:val="it-IT"/>
        </w:rPr>
        <w:t xml:space="preserve">sulle spettacolari montagne di </w:t>
      </w:r>
      <w:r w:rsidRPr="008029C5">
        <w:rPr>
          <w:rFonts w:ascii="Comic Sans MS" w:hAnsi="Comic Sans MS" w:cs="Tahoma"/>
          <w:b/>
          <w:bCs/>
          <w:color w:val="17365D" w:themeColor="text2" w:themeShade="BF"/>
          <w:lang w:val="it-IT"/>
        </w:rPr>
        <w:t>Dangrek</w:t>
      </w:r>
      <w:r w:rsidRPr="008029C5">
        <w:rPr>
          <w:rFonts w:ascii="Comic Sans MS" w:hAnsi="Comic Sans MS" w:cs="Tahoma"/>
          <w:bCs/>
          <w:color w:val="17365D" w:themeColor="text2" w:themeShade="BF"/>
          <w:lang w:val="it-IT"/>
        </w:rPr>
        <w:t>. Il paesaggio e la vista sono incredibili e aggiungono bellezza</w:t>
      </w:r>
      <w:r w:rsidR="007C6ADF">
        <w:rPr>
          <w:rFonts w:ascii="Comic Sans MS" w:hAnsi="Comic Sans MS" w:cs="Tahoma"/>
          <w:bCs/>
          <w:color w:val="17365D" w:themeColor="text2" w:themeShade="BF"/>
          <w:lang w:val="it-IT"/>
        </w:rPr>
        <w:t xml:space="preserve"> e maestosità al</w:t>
      </w:r>
      <w:r w:rsidR="001E64BC">
        <w:rPr>
          <w:rFonts w:ascii="Comic Sans MS" w:hAnsi="Comic Sans MS" w:cs="Tahoma"/>
          <w:bCs/>
          <w:color w:val="17365D" w:themeColor="text2" w:themeShade="BF"/>
          <w:lang w:val="it-IT"/>
        </w:rPr>
        <w:t xml:space="preserve"> tempio. Avremo</w:t>
      </w:r>
      <w:r w:rsidRPr="008029C5">
        <w:rPr>
          <w:rFonts w:ascii="Comic Sans MS" w:hAnsi="Comic Sans MS" w:cs="Tahoma"/>
          <w:bCs/>
          <w:color w:val="17365D" w:themeColor="text2" w:themeShade="BF"/>
          <w:lang w:val="it-IT"/>
        </w:rPr>
        <w:t xml:space="preserve"> tutto il tempo per conoscere la storia del tempio</w:t>
      </w:r>
      <w:r>
        <w:rPr>
          <w:rFonts w:ascii="Comic Sans MS" w:hAnsi="Comic Sans MS" w:cs="Tahoma"/>
          <w:bCs/>
          <w:color w:val="17365D" w:themeColor="text2" w:themeShade="BF"/>
          <w:lang w:val="it-IT"/>
        </w:rPr>
        <w:t xml:space="preserve"> e della zona</w:t>
      </w:r>
      <w:r w:rsidRPr="008029C5">
        <w:rPr>
          <w:rFonts w:ascii="Comic Sans MS" w:hAnsi="Comic Sans MS" w:cs="Tahoma"/>
          <w:bCs/>
          <w:color w:val="17365D" w:themeColor="text2" w:themeShade="BF"/>
          <w:lang w:val="it-IT"/>
        </w:rPr>
        <w:t>.</w:t>
      </w:r>
      <w:r w:rsidR="001E64BC">
        <w:rPr>
          <w:rFonts w:ascii="Comic Sans MS" w:hAnsi="Comic Sans MS" w:cs="Tahoma"/>
          <w:bCs/>
          <w:color w:val="17365D" w:themeColor="text2" w:themeShade="BF"/>
          <w:lang w:val="it-IT"/>
        </w:rPr>
        <w:t xml:space="preserve"> Potremo</w:t>
      </w:r>
      <w:r>
        <w:rPr>
          <w:rFonts w:ascii="Comic Sans MS" w:hAnsi="Comic Sans MS" w:cs="Tahoma"/>
          <w:bCs/>
          <w:color w:val="17365D" w:themeColor="text2" w:themeShade="BF"/>
          <w:lang w:val="it-IT"/>
        </w:rPr>
        <w:t xml:space="preserve"> quindi rilassarvi e assaporare la pace che si respira in questo luogo meraviglioso.</w:t>
      </w:r>
    </w:p>
    <w:p w:rsidR="008029C5" w:rsidRDefault="008029C5" w:rsidP="008029C5">
      <w:pPr>
        <w:spacing w:after="0"/>
        <w:rPr>
          <w:rFonts w:ascii="Comic Sans MS" w:hAnsi="Comic Sans MS" w:cs="Tahoma"/>
          <w:bCs/>
          <w:color w:val="17365D" w:themeColor="text2" w:themeShade="BF"/>
          <w:lang w:val="it-IT"/>
        </w:rPr>
      </w:pPr>
      <w:r w:rsidRPr="008029C5">
        <w:rPr>
          <w:rFonts w:ascii="Comic Sans MS" w:hAnsi="Comic Sans MS" w:cs="Tahoma"/>
          <w:b/>
          <w:bCs/>
          <w:color w:val="C00000"/>
          <w:lang w:val="it-IT"/>
        </w:rPr>
        <w:t>Pernottamento a Preah Vihear</w:t>
      </w:r>
      <w:r>
        <w:rPr>
          <w:rFonts w:ascii="Comic Sans MS" w:hAnsi="Comic Sans MS" w:cs="Tahoma"/>
          <w:bCs/>
          <w:color w:val="17365D" w:themeColor="text2" w:themeShade="BF"/>
          <w:lang w:val="it-IT"/>
        </w:rPr>
        <w:t>.</w:t>
      </w:r>
    </w:p>
    <w:p w:rsidR="008029C5" w:rsidRDefault="008029C5" w:rsidP="008029C5">
      <w:pPr>
        <w:spacing w:after="0"/>
        <w:rPr>
          <w:rFonts w:ascii="Comic Sans MS" w:hAnsi="Comic Sans MS" w:cs="Tahoma"/>
          <w:bCs/>
          <w:color w:val="17365D" w:themeColor="text2" w:themeShade="BF"/>
          <w:lang w:val="it-IT"/>
        </w:rPr>
      </w:pPr>
    </w:p>
    <w:p w:rsidR="008029C5" w:rsidRPr="00265BE3" w:rsidRDefault="008029C5" w:rsidP="008029C5">
      <w:pPr>
        <w:spacing w:before="100" w:beforeAutospacing="1" w:after="100" w:afterAutospacing="1" w:line="240" w:lineRule="auto"/>
        <w:rPr>
          <w:rFonts w:ascii="Comic Sans MS" w:hAnsi="Comic Sans MS" w:cs="Tahoma"/>
          <w:b/>
          <w:bCs/>
          <w:color w:val="008080"/>
          <w:sz w:val="22"/>
          <w:szCs w:val="22"/>
          <w:lang w:val="it-IT"/>
        </w:rPr>
      </w:pPr>
      <w:r>
        <w:rPr>
          <w:rFonts w:ascii="Comic Sans MS" w:hAnsi="Comic Sans MS" w:cs="Tahoma"/>
          <w:b/>
          <w:bCs/>
          <w:color w:val="008080"/>
          <w:sz w:val="22"/>
          <w:szCs w:val="22"/>
          <w:lang w:val="it-IT"/>
        </w:rPr>
        <w:t>11° GIORNO</w:t>
      </w:r>
      <w:r w:rsidRPr="00804CA0">
        <w:rPr>
          <w:rFonts w:ascii="Comic Sans MS" w:hAnsi="Comic Sans MS" w:cs="Tahoma"/>
          <w:b/>
          <w:bCs/>
          <w:color w:val="008080"/>
          <w:sz w:val="22"/>
          <w:szCs w:val="22"/>
          <w:lang w:val="it-IT"/>
        </w:rPr>
        <w:t xml:space="preserve">: </w:t>
      </w:r>
      <w:r>
        <w:rPr>
          <w:rFonts w:ascii="Comic Sans MS" w:hAnsi="Comic Sans MS" w:cs="Tahoma"/>
          <w:bCs/>
          <w:color w:val="008080"/>
          <w:sz w:val="22"/>
          <w:szCs w:val="22"/>
          <w:lang w:val="it-IT"/>
        </w:rPr>
        <w:t xml:space="preserve">domenica </w:t>
      </w:r>
      <w:r>
        <w:rPr>
          <w:rFonts w:ascii="Comic Sans MS" w:hAnsi="Comic Sans MS" w:cs="Tahoma"/>
          <w:b/>
          <w:bCs/>
          <w:color w:val="008080"/>
          <w:sz w:val="22"/>
          <w:szCs w:val="22"/>
          <w:lang w:val="it-IT"/>
        </w:rPr>
        <w:t xml:space="preserve">6 marzo - </w:t>
      </w:r>
      <w:r w:rsidRPr="00265BE3">
        <w:rPr>
          <w:rFonts w:ascii="Comic Sans MS" w:hAnsi="Comic Sans MS" w:cs="Tahoma"/>
          <w:b/>
          <w:bCs/>
          <w:color w:val="008080"/>
          <w:sz w:val="22"/>
          <w:szCs w:val="22"/>
          <w:lang w:val="it-IT"/>
        </w:rPr>
        <w:t>Preah Vihear – Anlong Veng - Siem Reap (B</w:t>
      </w:r>
      <w:r w:rsidR="00DD5DB7">
        <w:rPr>
          <w:rFonts w:ascii="Comic Sans MS" w:hAnsi="Comic Sans MS" w:cs="Tahoma"/>
          <w:b/>
          <w:bCs/>
          <w:color w:val="008080"/>
          <w:sz w:val="22"/>
          <w:szCs w:val="22"/>
          <w:lang w:val="it-IT"/>
        </w:rPr>
        <w:t>/D</w:t>
      </w:r>
      <w:r w:rsidRPr="00265BE3">
        <w:rPr>
          <w:rFonts w:ascii="Comic Sans MS" w:hAnsi="Comic Sans MS" w:cs="Tahoma"/>
          <w:b/>
          <w:bCs/>
          <w:color w:val="008080"/>
          <w:sz w:val="22"/>
          <w:szCs w:val="22"/>
          <w:lang w:val="it-IT"/>
        </w:rPr>
        <w:t>)</w:t>
      </w:r>
    </w:p>
    <w:p w:rsidR="008029C5" w:rsidRPr="008029C5" w:rsidRDefault="008029C5" w:rsidP="00E51838">
      <w:pPr>
        <w:spacing w:after="0"/>
        <w:rPr>
          <w:rFonts w:ascii="Comic Sans MS" w:hAnsi="Comic Sans MS" w:cs="Tahoma"/>
          <w:bCs/>
          <w:color w:val="17365D" w:themeColor="text2" w:themeShade="BF"/>
          <w:lang w:val="it-IT"/>
        </w:rPr>
      </w:pPr>
      <w:r w:rsidRPr="008029C5">
        <w:rPr>
          <w:rFonts w:ascii="Comic Sans MS" w:hAnsi="Comic Sans MS" w:cs="Tahoma"/>
          <w:bCs/>
          <w:color w:val="17365D" w:themeColor="text2" w:themeShade="BF"/>
          <w:lang w:val="it-IT"/>
        </w:rPr>
        <w:t>Dopo la prima colazione</w:t>
      </w:r>
      <w:r>
        <w:rPr>
          <w:rFonts w:ascii="Comic Sans MS" w:hAnsi="Comic Sans MS" w:cs="Tahoma"/>
          <w:bCs/>
          <w:color w:val="17365D" w:themeColor="text2" w:themeShade="BF"/>
          <w:lang w:val="it-IT"/>
        </w:rPr>
        <w:t xml:space="preserve">, ci dirigeremo ad ovest verso </w:t>
      </w:r>
      <w:r w:rsidRPr="008029C5">
        <w:rPr>
          <w:rFonts w:ascii="Comic Sans MS" w:hAnsi="Comic Sans MS" w:cs="Tahoma"/>
          <w:b/>
          <w:bCs/>
          <w:color w:val="17365D" w:themeColor="text2" w:themeShade="BF"/>
          <w:lang w:val="it-IT"/>
        </w:rPr>
        <w:t>Anlong Veng</w:t>
      </w:r>
      <w:r>
        <w:rPr>
          <w:rFonts w:ascii="Comic Sans MS" w:hAnsi="Comic Sans MS" w:cs="Tahoma"/>
          <w:bCs/>
          <w:color w:val="17365D" w:themeColor="text2" w:themeShade="BF"/>
          <w:lang w:val="it-IT"/>
        </w:rPr>
        <w:t xml:space="preserve">, una delle ultime basi dei Khmer Rossi a cadere per mano delle forze governative. Questo posto fu anche l’ultima roccaforte e il quartier generale dei </w:t>
      </w:r>
      <w:r w:rsidRPr="008029C5">
        <w:rPr>
          <w:rFonts w:ascii="Comic Sans MS" w:hAnsi="Comic Sans MS" w:cs="Tahoma"/>
          <w:b/>
          <w:bCs/>
          <w:color w:val="17365D" w:themeColor="text2" w:themeShade="BF"/>
          <w:lang w:val="it-IT"/>
        </w:rPr>
        <w:t>Khmer Rossi</w:t>
      </w:r>
      <w:r>
        <w:rPr>
          <w:rFonts w:ascii="Comic Sans MS" w:hAnsi="Comic Sans MS" w:cs="Tahoma"/>
          <w:bCs/>
          <w:color w:val="17365D" w:themeColor="text2" w:themeShade="BF"/>
          <w:lang w:val="it-IT"/>
        </w:rPr>
        <w:t xml:space="preserve"> e</w:t>
      </w:r>
      <w:r w:rsidR="003E43D4">
        <w:rPr>
          <w:rFonts w:ascii="Comic Sans MS" w:hAnsi="Comic Sans MS" w:cs="Tahoma"/>
          <w:bCs/>
          <w:color w:val="17365D" w:themeColor="text2" w:themeShade="BF"/>
          <w:lang w:val="it-IT"/>
        </w:rPr>
        <w:t>d è anche</w:t>
      </w:r>
      <w:r>
        <w:rPr>
          <w:rFonts w:ascii="Comic Sans MS" w:hAnsi="Comic Sans MS" w:cs="Tahoma"/>
          <w:bCs/>
          <w:color w:val="17365D" w:themeColor="text2" w:themeShade="BF"/>
          <w:lang w:val="it-IT"/>
        </w:rPr>
        <w:t xml:space="preserve"> la città in cui </w:t>
      </w:r>
      <w:r w:rsidRPr="008029C5">
        <w:rPr>
          <w:rFonts w:ascii="Comic Sans MS" w:hAnsi="Comic Sans MS" w:cs="Tahoma"/>
          <w:b/>
          <w:bCs/>
          <w:color w:val="17365D" w:themeColor="text2" w:themeShade="BF"/>
          <w:lang w:val="it-IT"/>
        </w:rPr>
        <w:t>Pol Pot</w:t>
      </w:r>
      <w:r>
        <w:rPr>
          <w:rFonts w:ascii="Comic Sans MS" w:hAnsi="Comic Sans MS" w:cs="Tahoma"/>
          <w:bCs/>
          <w:color w:val="17365D" w:themeColor="text2" w:themeShade="BF"/>
          <w:lang w:val="it-IT"/>
        </w:rPr>
        <w:t xml:space="preserve"> è stato condannato per i</w:t>
      </w:r>
      <w:r w:rsidRPr="008029C5">
        <w:rPr>
          <w:rFonts w:ascii="Comic Sans MS" w:hAnsi="Comic Sans MS" w:cs="Tahoma"/>
          <w:bCs/>
          <w:color w:val="17365D" w:themeColor="text2" w:themeShade="BF"/>
          <w:lang w:val="it-IT"/>
        </w:rPr>
        <w:t xml:space="preserve"> </w:t>
      </w:r>
      <w:r w:rsidRPr="008029C5">
        <w:rPr>
          <w:rFonts w:ascii="Comic Sans MS" w:hAnsi="Comic Sans MS" w:cs="Tahoma"/>
          <w:bCs/>
          <w:i/>
          <w:color w:val="17365D" w:themeColor="text2" w:themeShade="BF"/>
          <w:lang w:val="it-IT"/>
        </w:rPr>
        <w:t>crimini contro il popolo cambogiano</w:t>
      </w:r>
      <w:r>
        <w:rPr>
          <w:rFonts w:ascii="Comic Sans MS" w:hAnsi="Comic Sans MS" w:cs="Tahoma"/>
          <w:bCs/>
          <w:color w:val="17365D" w:themeColor="text2" w:themeShade="BF"/>
          <w:lang w:val="it-IT"/>
        </w:rPr>
        <w:t xml:space="preserve"> e dove fu sepolto </w:t>
      </w:r>
      <w:r w:rsidRPr="008029C5">
        <w:rPr>
          <w:rFonts w:ascii="Comic Sans MS" w:hAnsi="Comic Sans MS" w:cs="Tahoma"/>
          <w:b/>
          <w:bCs/>
          <w:color w:val="17365D" w:themeColor="text2" w:themeShade="BF"/>
          <w:lang w:val="it-IT"/>
        </w:rPr>
        <w:t>Ta Mok</w:t>
      </w:r>
      <w:r>
        <w:rPr>
          <w:rFonts w:ascii="Comic Sans MS" w:hAnsi="Comic Sans MS" w:cs="Tahoma"/>
          <w:bCs/>
          <w:color w:val="17365D" w:themeColor="text2" w:themeShade="BF"/>
          <w:lang w:val="it-IT"/>
        </w:rPr>
        <w:t>, ex comandante militare dei Khmer Rossi</w:t>
      </w:r>
      <w:r w:rsidRPr="008029C5">
        <w:rPr>
          <w:rFonts w:ascii="Comic Sans MS" w:hAnsi="Comic Sans MS" w:cs="Tahoma"/>
          <w:bCs/>
          <w:color w:val="17365D" w:themeColor="text2" w:themeShade="BF"/>
          <w:lang w:val="it-IT"/>
        </w:rPr>
        <w:t xml:space="preserve"> Ci ferm</w:t>
      </w:r>
      <w:r>
        <w:rPr>
          <w:rFonts w:ascii="Comic Sans MS" w:hAnsi="Comic Sans MS" w:cs="Tahoma"/>
          <w:bCs/>
          <w:color w:val="17365D" w:themeColor="text2" w:themeShade="BF"/>
          <w:lang w:val="it-IT"/>
        </w:rPr>
        <w:t>eremo</w:t>
      </w:r>
      <w:r w:rsidRPr="008029C5">
        <w:rPr>
          <w:rFonts w:ascii="Comic Sans MS" w:hAnsi="Comic Sans MS" w:cs="Tahoma"/>
          <w:bCs/>
          <w:color w:val="17365D" w:themeColor="text2" w:themeShade="BF"/>
          <w:lang w:val="it-IT"/>
        </w:rPr>
        <w:t xml:space="preserve"> qui pe</w:t>
      </w:r>
      <w:r>
        <w:rPr>
          <w:rFonts w:ascii="Comic Sans MS" w:hAnsi="Comic Sans MS" w:cs="Tahoma"/>
          <w:bCs/>
          <w:color w:val="17365D" w:themeColor="text2" w:themeShade="BF"/>
          <w:lang w:val="it-IT"/>
        </w:rPr>
        <w:t xml:space="preserve">r visitare la casa di </w:t>
      </w:r>
      <w:r w:rsidRPr="008029C5">
        <w:rPr>
          <w:rFonts w:ascii="Comic Sans MS" w:hAnsi="Comic Sans MS" w:cs="Tahoma"/>
          <w:b/>
          <w:bCs/>
          <w:color w:val="17365D" w:themeColor="text2" w:themeShade="BF"/>
          <w:lang w:val="it-IT"/>
        </w:rPr>
        <w:t>Ta Mok</w:t>
      </w:r>
      <w:r>
        <w:rPr>
          <w:rFonts w:ascii="Comic Sans MS" w:hAnsi="Comic Sans MS" w:cs="Tahoma"/>
          <w:bCs/>
          <w:color w:val="17365D" w:themeColor="text2" w:themeShade="BF"/>
          <w:lang w:val="it-IT"/>
        </w:rPr>
        <w:t xml:space="preserve"> e ammirare</w:t>
      </w:r>
      <w:r w:rsidRPr="008029C5">
        <w:rPr>
          <w:rFonts w:ascii="Comic Sans MS" w:hAnsi="Comic Sans MS" w:cs="Tahoma"/>
          <w:bCs/>
          <w:color w:val="17365D" w:themeColor="text2" w:themeShade="BF"/>
          <w:lang w:val="it-IT"/>
        </w:rPr>
        <w:t xml:space="preserve"> il paesaggio mozzafiato della montagna prima di continuare il</w:t>
      </w:r>
      <w:r>
        <w:rPr>
          <w:rFonts w:ascii="Comic Sans MS" w:hAnsi="Comic Sans MS" w:cs="Tahoma"/>
          <w:bCs/>
          <w:color w:val="17365D" w:themeColor="text2" w:themeShade="BF"/>
          <w:lang w:val="it-IT"/>
        </w:rPr>
        <w:t xml:space="preserve"> nostro</w:t>
      </w:r>
      <w:r w:rsidRPr="008029C5">
        <w:rPr>
          <w:rFonts w:ascii="Comic Sans MS" w:hAnsi="Comic Sans MS" w:cs="Tahoma"/>
          <w:bCs/>
          <w:color w:val="17365D" w:themeColor="text2" w:themeShade="BF"/>
          <w:lang w:val="it-IT"/>
        </w:rPr>
        <w:t xml:space="preserve"> viaggio attraverso la bella campagna cambogiana di Siem Reap. </w:t>
      </w:r>
      <w:r w:rsidRPr="008029C5">
        <w:rPr>
          <w:rFonts w:ascii="Comic Sans MS" w:hAnsi="Comic Sans MS" w:cs="Tahoma"/>
          <w:b/>
          <w:bCs/>
          <w:color w:val="C00000"/>
          <w:lang w:val="it-IT"/>
        </w:rPr>
        <w:t>Pernottamento a Siem Reap</w:t>
      </w:r>
      <w:r>
        <w:rPr>
          <w:rFonts w:ascii="Comic Sans MS" w:hAnsi="Comic Sans MS" w:cs="Tahoma"/>
          <w:bCs/>
          <w:color w:val="17365D" w:themeColor="text2" w:themeShade="BF"/>
          <w:lang w:val="it-IT"/>
        </w:rPr>
        <w:t>.</w:t>
      </w:r>
    </w:p>
    <w:p w:rsidR="008029C5" w:rsidRPr="008029C5" w:rsidRDefault="008029C5" w:rsidP="00E51838">
      <w:pPr>
        <w:spacing w:after="0"/>
        <w:rPr>
          <w:rFonts w:ascii="Comic Sans MS" w:hAnsi="Comic Sans MS" w:cs="Tahoma"/>
          <w:bCs/>
          <w:color w:val="17365D" w:themeColor="text2" w:themeShade="BF"/>
          <w:lang w:val="it-IT"/>
        </w:rPr>
      </w:pPr>
    </w:p>
    <w:p w:rsidR="00253B20" w:rsidRPr="00804CA0" w:rsidRDefault="00253B20" w:rsidP="00253B20">
      <w:pPr>
        <w:rPr>
          <w:rFonts w:ascii="Comic Sans MS" w:hAnsi="Comic Sans MS" w:cs="Tahoma"/>
          <w:b/>
          <w:bCs/>
          <w:color w:val="008080"/>
          <w:sz w:val="22"/>
          <w:szCs w:val="22"/>
          <w:lang w:val="it-IT"/>
        </w:rPr>
      </w:pPr>
      <w:r w:rsidRPr="00804CA0">
        <w:rPr>
          <w:rFonts w:ascii="Comic Sans MS" w:hAnsi="Comic Sans MS" w:cs="Tahoma"/>
          <w:b/>
          <w:bCs/>
          <w:color w:val="008080"/>
          <w:sz w:val="22"/>
          <w:szCs w:val="22"/>
          <w:lang w:val="it-IT"/>
        </w:rPr>
        <w:t> </w:t>
      </w:r>
      <w:r w:rsidR="008029C5">
        <w:rPr>
          <w:rFonts w:ascii="Comic Sans MS" w:hAnsi="Comic Sans MS" w:cs="Tahoma"/>
          <w:b/>
          <w:bCs/>
          <w:color w:val="008080"/>
          <w:sz w:val="22"/>
          <w:szCs w:val="22"/>
          <w:lang w:val="it-IT"/>
        </w:rPr>
        <w:t>12</w:t>
      </w:r>
      <w:r w:rsidR="00806249">
        <w:rPr>
          <w:rFonts w:ascii="Comic Sans MS" w:hAnsi="Comic Sans MS" w:cs="Tahoma"/>
          <w:b/>
          <w:bCs/>
          <w:color w:val="008080"/>
          <w:sz w:val="22"/>
          <w:szCs w:val="22"/>
          <w:lang w:val="it-IT"/>
        </w:rPr>
        <w:t>° GIORNO</w:t>
      </w:r>
      <w:r w:rsidRPr="00804CA0">
        <w:rPr>
          <w:rFonts w:ascii="Comic Sans MS" w:hAnsi="Comic Sans MS" w:cs="Tahoma"/>
          <w:b/>
          <w:bCs/>
          <w:color w:val="008080"/>
          <w:sz w:val="22"/>
          <w:szCs w:val="22"/>
          <w:lang w:val="it-IT"/>
        </w:rPr>
        <w:t xml:space="preserve">: </w:t>
      </w:r>
      <w:r w:rsidR="008029C5">
        <w:rPr>
          <w:rFonts w:ascii="Comic Sans MS" w:hAnsi="Comic Sans MS" w:cs="Tahoma"/>
          <w:bCs/>
          <w:color w:val="008080"/>
          <w:sz w:val="22"/>
          <w:szCs w:val="22"/>
          <w:lang w:val="it-IT"/>
        </w:rPr>
        <w:t xml:space="preserve">lunedì </w:t>
      </w:r>
      <w:r w:rsidR="008029C5">
        <w:rPr>
          <w:rFonts w:ascii="Comic Sans MS" w:hAnsi="Comic Sans MS" w:cs="Tahoma"/>
          <w:b/>
          <w:bCs/>
          <w:color w:val="008080"/>
          <w:sz w:val="22"/>
          <w:szCs w:val="22"/>
          <w:lang w:val="it-IT"/>
        </w:rPr>
        <w:t>7 marzo</w:t>
      </w:r>
      <w:r w:rsidR="00806249">
        <w:rPr>
          <w:rFonts w:ascii="Comic Sans MS" w:hAnsi="Comic Sans MS" w:cs="Tahoma"/>
          <w:b/>
          <w:bCs/>
          <w:color w:val="008080"/>
          <w:sz w:val="22"/>
          <w:szCs w:val="22"/>
          <w:lang w:val="it-IT"/>
        </w:rPr>
        <w:t xml:space="preserve"> - </w:t>
      </w:r>
      <w:r w:rsidRPr="00804CA0">
        <w:rPr>
          <w:rFonts w:ascii="Comic Sans MS" w:hAnsi="Comic Sans MS" w:cs="Tahoma"/>
          <w:b/>
          <w:bCs/>
          <w:color w:val="008080"/>
          <w:sz w:val="22"/>
          <w:szCs w:val="22"/>
          <w:lang w:val="it-IT"/>
        </w:rPr>
        <w:t xml:space="preserve">Siem Reap </w:t>
      </w:r>
      <w:r w:rsidR="00806249">
        <w:rPr>
          <w:rFonts w:ascii="Comic Sans MS" w:hAnsi="Comic Sans MS" w:cs="Tahoma"/>
          <w:b/>
          <w:bCs/>
          <w:color w:val="008080"/>
          <w:sz w:val="22"/>
          <w:szCs w:val="22"/>
          <w:lang w:val="it-IT"/>
        </w:rPr>
        <w:t>–</w:t>
      </w:r>
      <w:r w:rsidRPr="00804CA0">
        <w:rPr>
          <w:rFonts w:ascii="Comic Sans MS" w:hAnsi="Comic Sans MS" w:cs="Tahoma"/>
          <w:b/>
          <w:bCs/>
          <w:color w:val="008080"/>
          <w:sz w:val="22"/>
          <w:szCs w:val="22"/>
          <w:lang w:val="it-IT"/>
        </w:rPr>
        <w:t xml:space="preserve"> Templi</w:t>
      </w:r>
      <w:r w:rsidR="00806249">
        <w:rPr>
          <w:rFonts w:ascii="Comic Sans MS" w:hAnsi="Comic Sans MS" w:cs="Tahoma"/>
          <w:b/>
          <w:bCs/>
          <w:color w:val="008080"/>
          <w:sz w:val="22"/>
          <w:szCs w:val="22"/>
          <w:lang w:val="it-IT"/>
        </w:rPr>
        <w:t xml:space="preserve"> –</w:t>
      </w:r>
      <w:r w:rsidRPr="00804CA0">
        <w:rPr>
          <w:rFonts w:ascii="Comic Sans MS" w:hAnsi="Comic Sans MS" w:cs="Tahoma"/>
          <w:b/>
          <w:bCs/>
          <w:color w:val="008080"/>
          <w:sz w:val="22"/>
          <w:szCs w:val="22"/>
          <w:lang w:val="it-IT"/>
        </w:rPr>
        <w:t xml:space="preserve"> (B</w:t>
      </w:r>
      <w:r w:rsidR="00DD5DB7">
        <w:rPr>
          <w:rFonts w:ascii="Comic Sans MS" w:hAnsi="Comic Sans MS" w:cs="Tahoma"/>
          <w:b/>
          <w:bCs/>
          <w:color w:val="008080"/>
          <w:sz w:val="22"/>
          <w:szCs w:val="22"/>
          <w:lang w:val="it-IT"/>
        </w:rPr>
        <w:t>/D</w:t>
      </w:r>
      <w:r w:rsidRPr="00804CA0">
        <w:rPr>
          <w:rFonts w:ascii="Comic Sans MS" w:hAnsi="Comic Sans MS" w:cs="Tahoma"/>
          <w:b/>
          <w:bCs/>
          <w:color w:val="008080"/>
          <w:sz w:val="22"/>
          <w:szCs w:val="22"/>
          <w:lang w:val="it-IT"/>
        </w:rPr>
        <w:t>)</w:t>
      </w:r>
    </w:p>
    <w:p w:rsidR="001E64BC" w:rsidRDefault="00253B20" w:rsidP="00253B20">
      <w:pPr>
        <w:rPr>
          <w:rFonts w:ascii="Comic Sans MS" w:hAnsi="Comic Sans MS" w:cs="Tahoma"/>
          <w:bCs/>
          <w:color w:val="17365D" w:themeColor="text2" w:themeShade="BF"/>
          <w:lang w:val="it-IT"/>
        </w:rPr>
      </w:pPr>
      <w:r w:rsidRPr="00806249">
        <w:rPr>
          <w:rFonts w:ascii="Comic Sans MS" w:hAnsi="Comic Sans MS" w:cs="Tahoma"/>
          <w:bCs/>
          <w:color w:val="17365D" w:themeColor="text2" w:themeShade="BF"/>
          <w:lang w:val="it-IT"/>
        </w:rPr>
        <w:lastRenderedPageBreak/>
        <w:t xml:space="preserve">Dopo la prima colazione, visita al </w:t>
      </w:r>
      <w:r w:rsidRPr="00806249">
        <w:rPr>
          <w:rFonts w:ascii="Comic Sans MS" w:hAnsi="Comic Sans MS" w:cs="Tahoma"/>
          <w:b/>
          <w:bCs/>
          <w:color w:val="17365D" w:themeColor="text2" w:themeShade="BF"/>
          <w:lang w:val="it-IT"/>
        </w:rPr>
        <w:t>Museo Nazionale di Angkor</w:t>
      </w:r>
      <w:r w:rsidRPr="00806249">
        <w:rPr>
          <w:rFonts w:ascii="Comic Sans MS" w:hAnsi="Comic Sans MS" w:cs="Tahoma"/>
          <w:bCs/>
          <w:color w:val="17365D" w:themeColor="text2" w:themeShade="BF"/>
          <w:lang w:val="it-IT"/>
        </w:rPr>
        <w:t xml:space="preserve">, una struttura modernissima dove sono illustrate la civiltà Khmer e le imponenti rovine di </w:t>
      </w:r>
      <w:r w:rsidRPr="00806249">
        <w:rPr>
          <w:rFonts w:ascii="Comic Sans MS" w:hAnsi="Comic Sans MS" w:cs="Tahoma"/>
          <w:b/>
          <w:bCs/>
          <w:color w:val="17365D" w:themeColor="text2" w:themeShade="BF"/>
          <w:lang w:val="it-IT"/>
        </w:rPr>
        <w:t>Angkor</w:t>
      </w:r>
      <w:r w:rsidRPr="00806249">
        <w:rPr>
          <w:rFonts w:ascii="Comic Sans MS" w:hAnsi="Comic Sans MS" w:cs="Tahoma"/>
          <w:bCs/>
          <w:color w:val="17365D" w:themeColor="text2" w:themeShade="BF"/>
          <w:lang w:val="it-IT"/>
        </w:rPr>
        <w:t xml:space="preserve">. Ci si dirigerà quindi verso il parco ecologico. Visiteremo la </w:t>
      </w:r>
      <w:r w:rsidRPr="00806249">
        <w:rPr>
          <w:rFonts w:ascii="Comic Sans MS" w:hAnsi="Comic Sans MS" w:cs="Tahoma"/>
          <w:b/>
          <w:bCs/>
          <w:color w:val="17365D" w:themeColor="text2" w:themeShade="BF"/>
          <w:lang w:val="it-IT"/>
        </w:rPr>
        <w:t>Porta Sud di Angkor</w:t>
      </w:r>
      <w:r w:rsidRPr="00806249">
        <w:rPr>
          <w:rFonts w:ascii="Comic Sans MS" w:hAnsi="Comic Sans MS" w:cs="Tahoma"/>
          <w:bCs/>
          <w:color w:val="17365D" w:themeColor="text2" w:themeShade="BF"/>
          <w:lang w:val="it-IT"/>
        </w:rPr>
        <w:t xml:space="preserve">, famosa per la serie di colossali volti umani scolpiti nella pietra e l’imponente tempio di </w:t>
      </w:r>
      <w:r w:rsidRPr="00806249">
        <w:rPr>
          <w:rFonts w:ascii="Comic Sans MS" w:hAnsi="Comic Sans MS" w:cs="Tahoma"/>
          <w:b/>
          <w:bCs/>
          <w:color w:val="17365D" w:themeColor="text2" w:themeShade="BF"/>
          <w:lang w:val="it-IT"/>
        </w:rPr>
        <w:t>Bayon</w:t>
      </w:r>
      <w:r w:rsidRPr="00806249">
        <w:rPr>
          <w:rFonts w:ascii="Comic Sans MS" w:hAnsi="Comic Sans MS" w:cs="Tahoma"/>
          <w:bCs/>
          <w:color w:val="17365D" w:themeColor="text2" w:themeShade="BF"/>
          <w:lang w:val="it-IT"/>
        </w:rPr>
        <w:t xml:space="preserve">. Si tratta di una struttura con corridoi inclinati e scale ripide costruita come </w:t>
      </w:r>
      <w:r w:rsidR="001E64BC">
        <w:rPr>
          <w:rFonts w:ascii="Comic Sans MS" w:hAnsi="Comic Sans MS" w:cs="Tahoma"/>
          <w:bCs/>
          <w:color w:val="17365D" w:themeColor="text2" w:themeShade="BF"/>
          <w:lang w:val="it-IT"/>
        </w:rPr>
        <w:t>“</w:t>
      </w:r>
      <w:r w:rsidRPr="00806249">
        <w:rPr>
          <w:rFonts w:ascii="Comic Sans MS" w:hAnsi="Comic Sans MS" w:cs="Tahoma"/>
          <w:bCs/>
          <w:color w:val="17365D" w:themeColor="text2" w:themeShade="BF"/>
          <w:lang w:val="it-IT"/>
        </w:rPr>
        <w:t>tempio di stato</w:t>
      </w:r>
      <w:r w:rsidR="001E64BC">
        <w:rPr>
          <w:rFonts w:ascii="Comic Sans MS" w:hAnsi="Comic Sans MS" w:cs="Tahoma"/>
          <w:bCs/>
          <w:color w:val="17365D" w:themeColor="text2" w:themeShade="BF"/>
          <w:lang w:val="it-IT"/>
        </w:rPr>
        <w:t>”</w:t>
      </w:r>
      <w:r w:rsidRPr="00806249">
        <w:rPr>
          <w:rFonts w:ascii="Comic Sans MS" w:hAnsi="Comic Sans MS" w:cs="Tahoma"/>
          <w:bCs/>
          <w:color w:val="17365D" w:themeColor="text2" w:themeShade="BF"/>
          <w:lang w:val="it-IT"/>
        </w:rPr>
        <w:t xml:space="preserve"> per volere del sovrano leggendario </w:t>
      </w:r>
      <w:r w:rsidRPr="00806249">
        <w:rPr>
          <w:rFonts w:ascii="Comic Sans MS" w:hAnsi="Comic Sans MS" w:cs="Tahoma"/>
          <w:b/>
          <w:bCs/>
          <w:color w:val="17365D" w:themeColor="text2" w:themeShade="BF"/>
          <w:lang w:val="it-IT"/>
        </w:rPr>
        <w:t>Jayavarman VII</w:t>
      </w:r>
      <w:r w:rsidRPr="00806249">
        <w:rPr>
          <w:rFonts w:ascii="Comic Sans MS" w:hAnsi="Comic Sans MS" w:cs="Tahoma"/>
          <w:bCs/>
          <w:color w:val="17365D" w:themeColor="text2" w:themeShade="BF"/>
          <w:lang w:val="it-IT"/>
        </w:rPr>
        <w:t>. Presenta inoltre 54 guglie decorate da 216 enormi volti in pietra caratterizzati da un sorriso gelido e una somiglianza non casuale al re. Da qualsiasi lato si guardino queste enormi teste, sembra che guardino il visitatore. Vi si trovano anche due gruppi di notevoli </w:t>
      </w:r>
      <w:hyperlink r:id="rId11" w:tooltip="Bassorilievo" w:history="1">
        <w:r w:rsidRPr="00806249">
          <w:rPr>
            <w:rFonts w:ascii="Comic Sans MS" w:hAnsi="Comic Sans MS" w:cs="Tahoma"/>
            <w:bCs/>
            <w:color w:val="17365D" w:themeColor="text2" w:themeShade="BF"/>
            <w:lang w:val="it-IT"/>
          </w:rPr>
          <w:t>bassorilievi</w:t>
        </w:r>
      </w:hyperlink>
      <w:r w:rsidRPr="00806249">
        <w:rPr>
          <w:rFonts w:ascii="Comic Sans MS" w:hAnsi="Comic Sans MS" w:cs="Tahoma"/>
          <w:bCs/>
          <w:color w:val="17365D" w:themeColor="text2" w:themeShade="BF"/>
          <w:lang w:val="it-IT"/>
        </w:rPr>
        <w:t>, che descrivono un'insolita combinazione di </w:t>
      </w:r>
      <w:hyperlink r:id="rId12" w:tooltip="Itihasa" w:history="1">
        <w:r w:rsidRPr="00806249">
          <w:rPr>
            <w:rFonts w:ascii="Comic Sans MS" w:hAnsi="Comic Sans MS" w:cs="Tahoma"/>
            <w:bCs/>
            <w:color w:val="17365D" w:themeColor="text2" w:themeShade="BF"/>
            <w:lang w:val="it-IT"/>
          </w:rPr>
          <w:t>mitologia</w:t>
        </w:r>
      </w:hyperlink>
      <w:r w:rsidRPr="00806249">
        <w:rPr>
          <w:rFonts w:ascii="Comic Sans MS" w:hAnsi="Comic Sans MS" w:cs="Tahoma"/>
          <w:bCs/>
          <w:color w:val="17365D" w:themeColor="text2" w:themeShade="BF"/>
          <w:lang w:val="it-IT"/>
        </w:rPr>
        <w:t>, </w:t>
      </w:r>
      <w:hyperlink r:id="rId13" w:tooltip="Impero Khmer" w:history="1">
        <w:r w:rsidRPr="00806249">
          <w:rPr>
            <w:rFonts w:ascii="Comic Sans MS" w:hAnsi="Comic Sans MS" w:cs="Tahoma"/>
            <w:bCs/>
            <w:color w:val="17365D" w:themeColor="text2" w:themeShade="BF"/>
            <w:lang w:val="it-IT"/>
          </w:rPr>
          <w:t>storia</w:t>
        </w:r>
      </w:hyperlink>
      <w:r w:rsidRPr="00806249">
        <w:rPr>
          <w:rFonts w:ascii="Comic Sans MS" w:hAnsi="Comic Sans MS" w:cs="Tahoma"/>
          <w:bCs/>
          <w:color w:val="17365D" w:themeColor="text2" w:themeShade="BF"/>
          <w:lang w:val="it-IT"/>
        </w:rPr>
        <w:t xml:space="preserve"> e di vita mondana Visiteremo quindi la </w:t>
      </w:r>
      <w:r w:rsidRPr="00806249">
        <w:rPr>
          <w:rFonts w:ascii="Comic Sans MS" w:hAnsi="Comic Sans MS" w:cs="Tahoma"/>
          <w:b/>
          <w:bCs/>
          <w:color w:val="17365D" w:themeColor="text2" w:themeShade="BF"/>
          <w:lang w:val="it-IT"/>
        </w:rPr>
        <w:t>Corte Reale</w:t>
      </w:r>
      <w:r w:rsidRPr="00806249">
        <w:rPr>
          <w:rFonts w:ascii="Comic Sans MS" w:hAnsi="Comic Sans MS" w:cs="Tahoma"/>
          <w:bCs/>
          <w:color w:val="17365D" w:themeColor="text2" w:themeShade="BF"/>
          <w:lang w:val="it-IT"/>
        </w:rPr>
        <w:t xml:space="preserve">, la </w:t>
      </w:r>
      <w:r w:rsidRPr="00806249">
        <w:rPr>
          <w:rFonts w:ascii="Comic Sans MS" w:hAnsi="Comic Sans MS" w:cs="Tahoma"/>
          <w:b/>
          <w:bCs/>
          <w:color w:val="17365D" w:themeColor="text2" w:themeShade="BF"/>
          <w:lang w:val="it-IT"/>
        </w:rPr>
        <w:t>Terrazza degli Elefanti</w:t>
      </w:r>
      <w:r w:rsidRPr="00806249">
        <w:rPr>
          <w:rFonts w:ascii="Comic Sans MS" w:hAnsi="Comic Sans MS" w:cs="Tahoma"/>
          <w:bCs/>
          <w:color w:val="17365D" w:themeColor="text2" w:themeShade="BF"/>
          <w:lang w:val="it-IT"/>
        </w:rPr>
        <w:t xml:space="preserve">, la </w:t>
      </w:r>
      <w:r w:rsidRPr="00806249">
        <w:rPr>
          <w:rFonts w:ascii="Comic Sans MS" w:hAnsi="Comic Sans MS" w:cs="Tahoma"/>
          <w:b/>
          <w:bCs/>
          <w:color w:val="17365D" w:themeColor="text2" w:themeShade="BF"/>
          <w:lang w:val="it-IT"/>
        </w:rPr>
        <w:t>Terrazza del Re Lebbroso</w:t>
      </w:r>
      <w:r w:rsidRPr="00806249">
        <w:rPr>
          <w:rFonts w:ascii="Comic Sans MS" w:hAnsi="Comic Sans MS" w:cs="Tahoma"/>
          <w:bCs/>
          <w:color w:val="17365D" w:themeColor="text2" w:themeShade="BF"/>
          <w:lang w:val="it-IT"/>
        </w:rPr>
        <w:t xml:space="preserve"> e il </w:t>
      </w:r>
      <w:r w:rsidRPr="00806249">
        <w:rPr>
          <w:rFonts w:ascii="Comic Sans MS" w:hAnsi="Comic Sans MS" w:cs="Tahoma"/>
          <w:b/>
          <w:bCs/>
          <w:color w:val="17365D" w:themeColor="text2" w:themeShade="BF"/>
          <w:lang w:val="it-IT"/>
        </w:rPr>
        <w:t>Tempio Hindu Phimeanakas</w:t>
      </w:r>
      <w:r w:rsidRPr="00806249">
        <w:rPr>
          <w:rFonts w:ascii="Comic Sans MS" w:hAnsi="Comic Sans MS" w:cs="Tahoma"/>
          <w:bCs/>
          <w:color w:val="17365D" w:themeColor="text2" w:themeShade="BF"/>
          <w:lang w:val="it-IT"/>
        </w:rPr>
        <w:t>.</w:t>
      </w:r>
    </w:p>
    <w:p w:rsidR="00253B20" w:rsidRPr="00E51838" w:rsidRDefault="00253B20" w:rsidP="00253B20">
      <w:pPr>
        <w:rPr>
          <w:rFonts w:ascii="Comic Sans MS" w:hAnsi="Comic Sans MS" w:cs="Tahoma"/>
          <w:bCs/>
          <w:color w:val="17365D" w:themeColor="text2" w:themeShade="BF"/>
          <w:lang w:val="it-IT"/>
        </w:rPr>
      </w:pPr>
      <w:r w:rsidRPr="00806249">
        <w:rPr>
          <w:rFonts w:ascii="Comic Sans MS" w:hAnsi="Comic Sans MS" w:cs="Tahoma"/>
          <w:bCs/>
          <w:color w:val="17365D" w:themeColor="text2" w:themeShade="BF"/>
          <w:lang w:val="it-IT"/>
        </w:rPr>
        <w:t xml:space="preserve">La </w:t>
      </w:r>
      <w:r w:rsidRPr="001E64BC">
        <w:rPr>
          <w:rFonts w:ascii="Comic Sans MS" w:hAnsi="Comic Sans MS" w:cs="Tahoma"/>
          <w:b/>
          <w:bCs/>
          <w:color w:val="17365D" w:themeColor="text2" w:themeShade="BF"/>
          <w:lang w:val="it-IT"/>
        </w:rPr>
        <w:t>Terr</w:t>
      </w:r>
      <w:r w:rsidR="001E64BC" w:rsidRPr="001E64BC">
        <w:rPr>
          <w:rFonts w:ascii="Comic Sans MS" w:hAnsi="Comic Sans MS" w:cs="Tahoma"/>
          <w:b/>
          <w:bCs/>
          <w:color w:val="17365D" w:themeColor="text2" w:themeShade="BF"/>
          <w:lang w:val="it-IT"/>
        </w:rPr>
        <w:t>azza degli Elefanti</w:t>
      </w:r>
      <w:r w:rsidR="001E64BC">
        <w:rPr>
          <w:rFonts w:ascii="Comic Sans MS" w:hAnsi="Comic Sans MS" w:cs="Tahoma"/>
          <w:bCs/>
          <w:color w:val="17365D" w:themeColor="text2" w:themeShade="BF"/>
          <w:lang w:val="it-IT"/>
        </w:rPr>
        <w:t xml:space="preserve"> è lunga 350</w:t>
      </w:r>
      <w:r w:rsidRPr="00806249">
        <w:rPr>
          <w:rFonts w:ascii="Comic Sans MS" w:hAnsi="Comic Sans MS" w:cs="Tahoma"/>
          <w:bCs/>
          <w:color w:val="17365D" w:themeColor="text2" w:themeShade="BF"/>
          <w:lang w:val="it-IT"/>
        </w:rPr>
        <w:t xml:space="preserve">m e veniva utilizzata come tribuna per assistere alle cerimonie pubbliche e per le udienze. Subito a nord della </w:t>
      </w:r>
      <w:r w:rsidRPr="001E64BC">
        <w:rPr>
          <w:rFonts w:ascii="Comic Sans MS" w:hAnsi="Comic Sans MS" w:cs="Tahoma"/>
          <w:b/>
          <w:bCs/>
          <w:color w:val="17365D" w:themeColor="text2" w:themeShade="BF"/>
          <w:lang w:val="it-IT"/>
        </w:rPr>
        <w:t>Terrazza degli Elefanti</w:t>
      </w:r>
      <w:r w:rsidRPr="00806249">
        <w:rPr>
          <w:rFonts w:ascii="Comic Sans MS" w:hAnsi="Comic Sans MS" w:cs="Tahoma"/>
          <w:bCs/>
          <w:color w:val="17365D" w:themeColor="text2" w:themeShade="BF"/>
          <w:lang w:val="it-IT"/>
        </w:rPr>
        <w:t xml:space="preserve">, si trova la </w:t>
      </w:r>
      <w:r w:rsidRPr="000D4EBF">
        <w:rPr>
          <w:rFonts w:ascii="Comic Sans MS" w:hAnsi="Comic Sans MS" w:cs="Tahoma"/>
          <w:b/>
          <w:bCs/>
          <w:color w:val="17365D" w:themeColor="text2" w:themeShade="BF"/>
          <w:lang w:val="it-IT"/>
        </w:rPr>
        <w:t>Terrazza del Re Lebbroso</w:t>
      </w:r>
      <w:r w:rsidRPr="00806249">
        <w:rPr>
          <w:rFonts w:ascii="Comic Sans MS" w:hAnsi="Comic Sans MS" w:cs="Tahoma"/>
          <w:bCs/>
          <w:color w:val="17365D" w:themeColor="text2" w:themeShade="BF"/>
          <w:lang w:val="it-IT"/>
        </w:rPr>
        <w:t xml:space="preserve">. Questa piattaforma datata verso la fine del XII secolo è alta 7 m ed è sormontata da una statua nuda e asessuata che costituisce un altro degli innumerevoli misteri di </w:t>
      </w:r>
      <w:r w:rsidRPr="000D4EBF">
        <w:rPr>
          <w:rFonts w:ascii="Comic Sans MS" w:hAnsi="Comic Sans MS" w:cs="Tahoma"/>
          <w:b/>
          <w:bCs/>
          <w:color w:val="17365D" w:themeColor="text2" w:themeShade="BF"/>
          <w:lang w:val="it-IT"/>
        </w:rPr>
        <w:t>Angkor</w:t>
      </w:r>
      <w:r w:rsidRPr="00806249">
        <w:rPr>
          <w:rFonts w:ascii="Comic Sans MS" w:hAnsi="Comic Sans MS" w:cs="Tahoma"/>
          <w:bCs/>
          <w:color w:val="17365D" w:themeColor="text2" w:themeShade="BF"/>
          <w:lang w:val="it-IT"/>
        </w:rPr>
        <w:t xml:space="preserve"> (La statua originale è conservata al Museo Nazionale di Phnom Penh). Infine il tempio hindu </w:t>
      </w:r>
      <w:r w:rsidRPr="000D4EBF">
        <w:rPr>
          <w:rFonts w:ascii="Comic Sans MS" w:hAnsi="Comic Sans MS" w:cs="Tahoma"/>
          <w:b/>
          <w:bCs/>
          <w:color w:val="17365D" w:themeColor="text2" w:themeShade="BF"/>
          <w:lang w:val="it-IT"/>
        </w:rPr>
        <w:t>Phimeanakas</w:t>
      </w:r>
      <w:r w:rsidRPr="00806249">
        <w:rPr>
          <w:rFonts w:ascii="Comic Sans MS" w:hAnsi="Comic Sans MS" w:cs="Tahoma"/>
          <w:bCs/>
          <w:color w:val="17365D" w:themeColor="text2" w:themeShade="BF"/>
          <w:lang w:val="it-IT"/>
        </w:rPr>
        <w:t xml:space="preserve"> fu costruito alla fine del decimo secolo, durante il regno di </w:t>
      </w:r>
      <w:hyperlink r:id="rId14" w:tooltip="Rajendravarman II" w:history="1">
        <w:r w:rsidRPr="00806249">
          <w:rPr>
            <w:rFonts w:ascii="Comic Sans MS" w:hAnsi="Comic Sans MS" w:cs="Tahoma"/>
            <w:bCs/>
            <w:color w:val="17365D" w:themeColor="text2" w:themeShade="BF"/>
            <w:lang w:val="it-IT"/>
          </w:rPr>
          <w:t>Rajendravarman II</w:t>
        </w:r>
      </w:hyperlink>
      <w:r w:rsidRPr="00806249">
        <w:rPr>
          <w:rFonts w:ascii="Comic Sans MS" w:hAnsi="Comic Sans MS" w:cs="Tahoma"/>
          <w:bCs/>
          <w:color w:val="17365D" w:themeColor="text2" w:themeShade="BF"/>
          <w:lang w:val="it-IT"/>
        </w:rPr>
        <w:t> (dal </w:t>
      </w:r>
      <w:hyperlink r:id="rId15" w:tooltip="941" w:history="1">
        <w:r w:rsidRPr="00806249">
          <w:rPr>
            <w:rFonts w:ascii="Comic Sans MS" w:hAnsi="Comic Sans MS" w:cs="Tahoma"/>
            <w:bCs/>
            <w:color w:val="17365D" w:themeColor="text2" w:themeShade="BF"/>
            <w:lang w:val="it-IT"/>
          </w:rPr>
          <w:t>941</w:t>
        </w:r>
      </w:hyperlink>
      <w:r w:rsidRPr="00806249">
        <w:rPr>
          <w:rFonts w:ascii="Comic Sans MS" w:hAnsi="Comic Sans MS" w:cs="Tahoma"/>
          <w:bCs/>
          <w:color w:val="17365D" w:themeColor="text2" w:themeShade="BF"/>
          <w:lang w:val="it-IT"/>
        </w:rPr>
        <w:t> al </w:t>
      </w:r>
      <w:hyperlink r:id="rId16" w:tooltip="968" w:history="1">
        <w:r w:rsidRPr="00806249">
          <w:rPr>
            <w:rFonts w:ascii="Comic Sans MS" w:hAnsi="Comic Sans MS" w:cs="Tahoma"/>
            <w:bCs/>
            <w:color w:val="17365D" w:themeColor="text2" w:themeShade="BF"/>
            <w:lang w:val="it-IT"/>
          </w:rPr>
          <w:t>968</w:t>
        </w:r>
      </w:hyperlink>
      <w:r w:rsidRPr="00806249">
        <w:rPr>
          <w:rFonts w:ascii="Comic Sans MS" w:hAnsi="Comic Sans MS" w:cs="Tahoma"/>
          <w:bCs/>
          <w:color w:val="17365D" w:themeColor="text2" w:themeShade="BF"/>
          <w:lang w:val="it-IT"/>
        </w:rPr>
        <w:t>), fu poi ricostruito come tempio </w:t>
      </w:r>
      <w:hyperlink r:id="rId17" w:tooltip="Hindu" w:history="1">
        <w:r w:rsidRPr="00806249">
          <w:rPr>
            <w:rFonts w:ascii="Comic Sans MS" w:hAnsi="Comic Sans MS" w:cs="Tahoma"/>
            <w:bCs/>
            <w:color w:val="17365D" w:themeColor="text2" w:themeShade="BF"/>
            <w:lang w:val="it-IT"/>
          </w:rPr>
          <w:t>Hindu</w:t>
        </w:r>
      </w:hyperlink>
      <w:r w:rsidRPr="00806249">
        <w:rPr>
          <w:rFonts w:ascii="Comic Sans MS" w:hAnsi="Comic Sans MS" w:cs="Tahoma"/>
          <w:bCs/>
          <w:color w:val="17365D" w:themeColor="text2" w:themeShade="BF"/>
          <w:lang w:val="it-IT"/>
        </w:rPr>
        <w:t xml:space="preserve"> da </w:t>
      </w:r>
      <w:hyperlink r:id="rId18" w:tooltip="Suryavarman II" w:history="1">
        <w:r w:rsidRPr="00806249">
          <w:rPr>
            <w:rFonts w:ascii="Comic Sans MS" w:hAnsi="Comic Sans MS" w:cs="Tahoma"/>
            <w:bCs/>
            <w:color w:val="17365D" w:themeColor="text2" w:themeShade="BF"/>
            <w:lang w:val="it-IT"/>
          </w:rPr>
          <w:t>Suryavarman II</w:t>
        </w:r>
      </w:hyperlink>
      <w:r w:rsidRPr="00806249">
        <w:rPr>
          <w:rFonts w:ascii="Comic Sans MS" w:hAnsi="Comic Sans MS" w:cs="Tahoma"/>
          <w:bCs/>
          <w:color w:val="17365D" w:themeColor="text2" w:themeShade="BF"/>
          <w:lang w:val="it-IT"/>
        </w:rPr>
        <w:t xml:space="preserve"> e si tratta di una rappresentazione piramidale del </w:t>
      </w:r>
      <w:r w:rsidRPr="000D4EBF">
        <w:rPr>
          <w:rFonts w:ascii="Comic Sans MS" w:hAnsi="Comic Sans MS" w:cs="Tahoma"/>
          <w:b/>
          <w:bCs/>
          <w:color w:val="17365D" w:themeColor="text2" w:themeShade="BF"/>
          <w:lang w:val="it-IT"/>
        </w:rPr>
        <w:t>Monte Meru</w:t>
      </w:r>
      <w:r w:rsidRPr="00806249">
        <w:rPr>
          <w:rFonts w:ascii="Comic Sans MS" w:hAnsi="Comic Sans MS" w:cs="Tahoma"/>
          <w:bCs/>
          <w:color w:val="17365D" w:themeColor="text2" w:themeShade="BF"/>
          <w:lang w:val="it-IT"/>
        </w:rPr>
        <w:t xml:space="preserve"> a tre livelli. Il nome </w:t>
      </w:r>
      <w:r w:rsidRPr="000D4EBF">
        <w:rPr>
          <w:rFonts w:ascii="Comic Sans MS" w:hAnsi="Comic Sans MS" w:cs="Tahoma"/>
          <w:b/>
          <w:bCs/>
          <w:color w:val="17365D" w:themeColor="text2" w:themeShade="BF"/>
          <w:lang w:val="it-IT"/>
        </w:rPr>
        <w:t>Phimeanakas</w:t>
      </w:r>
      <w:r w:rsidRPr="00806249">
        <w:rPr>
          <w:rFonts w:ascii="Comic Sans MS" w:hAnsi="Comic Sans MS" w:cs="Tahoma"/>
          <w:bCs/>
          <w:color w:val="17365D" w:themeColor="text2" w:themeShade="BF"/>
          <w:lang w:val="it-IT"/>
        </w:rPr>
        <w:t xml:space="preserve"> significa “</w:t>
      </w:r>
      <w:r w:rsidRPr="000D4EBF">
        <w:rPr>
          <w:rFonts w:ascii="Comic Sans MS" w:hAnsi="Comic Sans MS" w:cs="Tahoma"/>
          <w:bCs/>
          <w:i/>
          <w:color w:val="17365D" w:themeColor="text2" w:themeShade="BF"/>
          <w:lang w:val="it-IT"/>
        </w:rPr>
        <w:t>Palazzo Celeste</w:t>
      </w:r>
      <w:r w:rsidRPr="00806249">
        <w:rPr>
          <w:rFonts w:ascii="Comic Sans MS" w:hAnsi="Comic Sans MS" w:cs="Tahoma"/>
          <w:bCs/>
          <w:color w:val="17365D" w:themeColor="text2" w:themeShade="BF"/>
          <w:lang w:val="it-IT"/>
        </w:rPr>
        <w:t xml:space="preserve">” e alcuni studiosi ipotizzano che sulla sua sommità fosse collocata una guglia d’oro, Visiteremo poi il favoloso tempio di </w:t>
      </w:r>
      <w:r w:rsidRPr="000D4EBF">
        <w:rPr>
          <w:rFonts w:ascii="Comic Sans MS" w:hAnsi="Comic Sans MS" w:cs="Tahoma"/>
          <w:b/>
          <w:bCs/>
          <w:color w:val="17365D" w:themeColor="text2" w:themeShade="BF"/>
          <w:lang w:val="it-IT"/>
        </w:rPr>
        <w:t>Ta Prohm</w:t>
      </w:r>
      <w:r w:rsidRPr="00806249">
        <w:rPr>
          <w:rFonts w:ascii="Comic Sans MS" w:hAnsi="Comic Sans MS" w:cs="Tahoma"/>
          <w:bCs/>
          <w:color w:val="17365D" w:themeColor="text2" w:themeShade="BF"/>
          <w:lang w:val="it-IT"/>
        </w:rPr>
        <w:t xml:space="preserve">, il più suggestivo tra i monumenti di </w:t>
      </w:r>
      <w:r w:rsidRPr="000D4EBF">
        <w:rPr>
          <w:rFonts w:ascii="Comic Sans MS" w:hAnsi="Comic Sans MS" w:cs="Tahoma"/>
          <w:b/>
          <w:bCs/>
          <w:color w:val="17365D" w:themeColor="text2" w:themeShade="BF"/>
          <w:lang w:val="it-IT"/>
        </w:rPr>
        <w:t>Angkor</w:t>
      </w:r>
      <w:r w:rsidRPr="00806249">
        <w:rPr>
          <w:rFonts w:ascii="Comic Sans MS" w:hAnsi="Comic Sans MS" w:cs="Tahoma"/>
          <w:bCs/>
          <w:color w:val="17365D" w:themeColor="text2" w:themeShade="BF"/>
          <w:lang w:val="it-IT"/>
        </w:rPr>
        <w:t>. A differenza degli altri monumenti ed edifici di Angkor, è stato lasciato in balia della giungla e ha quindi l’aspetto che doveva avere l’intero complesso archeologico all’arrivo dei primi esploratori europei. Il resto del pomeriggio lo</w:t>
      </w:r>
      <w:r w:rsidR="001E64BC">
        <w:rPr>
          <w:rFonts w:ascii="Comic Sans MS" w:hAnsi="Comic Sans MS" w:cs="Tahoma"/>
          <w:bCs/>
          <w:color w:val="17365D" w:themeColor="text2" w:themeShade="BF"/>
          <w:lang w:val="it-IT"/>
        </w:rPr>
        <w:t xml:space="preserve"> potremo</w:t>
      </w:r>
      <w:r w:rsidRPr="00806249">
        <w:rPr>
          <w:rFonts w:ascii="Comic Sans MS" w:hAnsi="Comic Sans MS" w:cs="Tahoma"/>
          <w:bCs/>
          <w:color w:val="17365D" w:themeColor="text2" w:themeShade="BF"/>
          <w:lang w:val="it-IT"/>
        </w:rPr>
        <w:t xml:space="preserve"> trascorrere visitando il meraviglioso tempio di </w:t>
      </w:r>
      <w:r w:rsidRPr="000D4EBF">
        <w:rPr>
          <w:rFonts w:ascii="Comic Sans MS" w:hAnsi="Comic Sans MS" w:cs="Tahoma"/>
          <w:b/>
          <w:bCs/>
          <w:i/>
          <w:color w:val="17365D" w:themeColor="text2" w:themeShade="BF"/>
          <w:lang w:val="it-IT"/>
        </w:rPr>
        <w:t>Angkor Wat</w:t>
      </w:r>
      <w:r w:rsidRPr="00806249">
        <w:rPr>
          <w:rFonts w:ascii="Comic Sans MS" w:hAnsi="Comic Sans MS" w:cs="Tahoma"/>
          <w:bCs/>
          <w:color w:val="17365D" w:themeColor="text2" w:themeShade="BF"/>
          <w:lang w:val="it-IT"/>
        </w:rPr>
        <w:t>, Patrimonio dell’Umanità e Cuore e Anima della Cambogia. È il più grande tempio buddista del mondo. L’</w:t>
      </w:r>
      <w:r w:rsidRPr="000D4EBF">
        <w:rPr>
          <w:rFonts w:ascii="Comic Sans MS" w:hAnsi="Comic Sans MS" w:cs="Tahoma"/>
          <w:b/>
          <w:bCs/>
          <w:color w:val="17365D" w:themeColor="text2" w:themeShade="BF"/>
          <w:lang w:val="it-IT"/>
        </w:rPr>
        <w:t>Angkor</w:t>
      </w:r>
      <w:r w:rsidRPr="00806249">
        <w:rPr>
          <w:rFonts w:ascii="Comic Sans MS" w:hAnsi="Comic Sans MS" w:cs="Tahoma"/>
          <w:bCs/>
          <w:color w:val="17365D" w:themeColor="text2" w:themeShade="BF"/>
          <w:lang w:val="it-IT"/>
        </w:rPr>
        <w:t xml:space="preserve"> </w:t>
      </w:r>
      <w:r w:rsidRPr="000D4EBF">
        <w:rPr>
          <w:rFonts w:ascii="Comic Sans MS" w:hAnsi="Comic Sans MS" w:cs="Tahoma"/>
          <w:b/>
          <w:bCs/>
          <w:color w:val="17365D" w:themeColor="text2" w:themeShade="BF"/>
          <w:lang w:val="it-IT"/>
        </w:rPr>
        <w:t>Wat</w:t>
      </w:r>
      <w:r w:rsidRPr="00806249">
        <w:rPr>
          <w:rFonts w:ascii="Comic Sans MS" w:hAnsi="Comic Sans MS" w:cs="Tahoma"/>
          <w:bCs/>
          <w:color w:val="17365D" w:themeColor="text2" w:themeShade="BF"/>
          <w:lang w:val="it-IT"/>
        </w:rPr>
        <w:t xml:space="preserve"> è la rappresentazione del </w:t>
      </w:r>
      <w:r w:rsidRPr="000D4EBF">
        <w:rPr>
          <w:rFonts w:ascii="Comic Sans MS" w:hAnsi="Comic Sans MS" w:cs="Tahoma"/>
          <w:b/>
          <w:bCs/>
          <w:color w:val="17365D" w:themeColor="text2" w:themeShade="BF"/>
          <w:lang w:val="it-IT"/>
        </w:rPr>
        <w:t>Monte Meru</w:t>
      </w:r>
      <w:r w:rsidRPr="00806249">
        <w:rPr>
          <w:rFonts w:ascii="Comic Sans MS" w:hAnsi="Comic Sans MS" w:cs="Tahoma"/>
          <w:bCs/>
          <w:color w:val="17365D" w:themeColor="text2" w:themeShade="BF"/>
          <w:lang w:val="it-IT"/>
        </w:rPr>
        <w:t xml:space="preserve"> (il </w:t>
      </w:r>
      <w:r w:rsidRPr="000D4EBF">
        <w:rPr>
          <w:rFonts w:ascii="Comic Sans MS" w:hAnsi="Comic Sans MS" w:cs="Tahoma"/>
          <w:bCs/>
          <w:i/>
          <w:color w:val="17365D" w:themeColor="text2" w:themeShade="BF"/>
          <w:lang w:val="it-IT"/>
        </w:rPr>
        <w:t>Monte Olimpo</w:t>
      </w:r>
      <w:r w:rsidRPr="00806249">
        <w:rPr>
          <w:rFonts w:ascii="Comic Sans MS" w:hAnsi="Comic Sans MS" w:cs="Tahoma"/>
          <w:bCs/>
          <w:color w:val="17365D" w:themeColor="text2" w:themeShade="BF"/>
          <w:lang w:val="it-IT"/>
        </w:rPr>
        <w:t xml:space="preserve"> degli hindu) in cui dimorano le divinità. Questa struttura grandiosa e unica, svetta verso il cielo ed è circonda</w:t>
      </w:r>
      <w:r w:rsidR="001E64BC">
        <w:rPr>
          <w:rFonts w:ascii="Comic Sans MS" w:hAnsi="Comic Sans MS" w:cs="Tahoma"/>
          <w:bCs/>
          <w:color w:val="17365D" w:themeColor="text2" w:themeShade="BF"/>
          <w:lang w:val="it-IT"/>
        </w:rPr>
        <w:t>ta da un enorme fossato. Potremo</w:t>
      </w:r>
      <w:r w:rsidRPr="00806249">
        <w:rPr>
          <w:rFonts w:ascii="Comic Sans MS" w:hAnsi="Comic Sans MS" w:cs="Tahoma"/>
          <w:bCs/>
          <w:color w:val="17365D" w:themeColor="text2" w:themeShade="BF"/>
          <w:lang w:val="it-IT"/>
        </w:rPr>
        <w:t xml:space="preserve"> ammirare questo capolavoro architettonico ed esplorare le numerose gallerie con colonne, biblioteche, padiglioni, cortili e laghetti pieni d’acqua che riflettono la maestosità del tempio. Vedere per la prima volta questo emblema della grandiosità Khmer che sbuca dalla strada rialzata interna rappresenta un’emozione straordinaria e indimenticabile</w:t>
      </w:r>
      <w:r w:rsidR="000D4EBF">
        <w:rPr>
          <w:rFonts w:ascii="Comic Sans MS" w:hAnsi="Comic Sans MS" w:cs="Tahoma"/>
          <w:bCs/>
          <w:color w:val="17365D" w:themeColor="text2" w:themeShade="BF"/>
          <w:lang w:val="it-IT"/>
        </w:rPr>
        <w:t>.</w:t>
      </w:r>
      <w:r w:rsidRPr="00806249">
        <w:rPr>
          <w:rFonts w:ascii="Comic Sans MS" w:hAnsi="Comic Sans MS" w:cs="Tahoma"/>
          <w:bCs/>
          <w:color w:val="17365D" w:themeColor="text2" w:themeShade="BF"/>
          <w:lang w:val="it-IT"/>
        </w:rPr>
        <w:t xml:space="preserve"> </w:t>
      </w:r>
      <w:r w:rsidRPr="000D4EBF">
        <w:rPr>
          <w:rFonts w:ascii="Comic Sans MS" w:hAnsi="Comic Sans MS" w:cs="Tahoma"/>
          <w:b/>
          <w:bCs/>
          <w:color w:val="C00000"/>
          <w:lang w:val="it-IT"/>
        </w:rPr>
        <w:t>Pernottamento a Siem Reap</w:t>
      </w:r>
      <w:r w:rsidRPr="00806249">
        <w:rPr>
          <w:rFonts w:ascii="Comic Sans MS" w:hAnsi="Comic Sans MS" w:cs="Tahoma"/>
          <w:bCs/>
          <w:color w:val="17365D" w:themeColor="text2" w:themeShade="BF"/>
          <w:lang w:val="it-IT"/>
        </w:rPr>
        <w:t>.</w:t>
      </w:r>
    </w:p>
    <w:p w:rsidR="00253B20" w:rsidRPr="00804CA0" w:rsidRDefault="00253B20" w:rsidP="00253B20">
      <w:pPr>
        <w:rPr>
          <w:rFonts w:ascii="Comic Sans MS" w:hAnsi="Comic Sans MS" w:cs="Tahoma"/>
          <w:b/>
          <w:bCs/>
          <w:color w:val="008080"/>
          <w:sz w:val="22"/>
          <w:szCs w:val="22"/>
          <w:lang w:val="it-IT"/>
        </w:rPr>
      </w:pPr>
      <w:r w:rsidRPr="00804CA0">
        <w:rPr>
          <w:rFonts w:ascii="Comic Sans MS" w:hAnsi="Comic Sans MS" w:cs="Tahoma"/>
          <w:b/>
          <w:bCs/>
          <w:color w:val="008080"/>
          <w:sz w:val="22"/>
          <w:szCs w:val="22"/>
          <w:lang w:val="it-IT"/>
        </w:rPr>
        <w:t> </w:t>
      </w:r>
      <w:r w:rsidR="000D4EBF">
        <w:rPr>
          <w:rFonts w:ascii="Comic Sans MS" w:hAnsi="Comic Sans MS" w:cs="Tahoma"/>
          <w:b/>
          <w:bCs/>
          <w:color w:val="008080"/>
          <w:sz w:val="22"/>
          <w:szCs w:val="22"/>
          <w:lang w:val="it-IT"/>
        </w:rPr>
        <w:t>1</w:t>
      </w:r>
      <w:r w:rsidR="008029C5">
        <w:rPr>
          <w:rFonts w:ascii="Comic Sans MS" w:hAnsi="Comic Sans MS" w:cs="Tahoma"/>
          <w:b/>
          <w:bCs/>
          <w:color w:val="008080"/>
          <w:sz w:val="22"/>
          <w:szCs w:val="22"/>
          <w:lang w:val="it-IT"/>
        </w:rPr>
        <w:t>3</w:t>
      </w:r>
      <w:r w:rsidR="000D4EBF">
        <w:rPr>
          <w:rFonts w:ascii="Comic Sans MS" w:hAnsi="Comic Sans MS" w:cs="Tahoma"/>
          <w:b/>
          <w:bCs/>
          <w:color w:val="008080"/>
          <w:sz w:val="22"/>
          <w:szCs w:val="22"/>
          <w:lang w:val="it-IT"/>
        </w:rPr>
        <w:t>° GIORNO</w:t>
      </w:r>
      <w:r w:rsidRPr="00804CA0">
        <w:rPr>
          <w:rFonts w:ascii="Comic Sans MS" w:hAnsi="Comic Sans MS" w:cs="Tahoma"/>
          <w:b/>
          <w:bCs/>
          <w:color w:val="008080"/>
          <w:sz w:val="22"/>
          <w:szCs w:val="22"/>
          <w:lang w:val="it-IT"/>
        </w:rPr>
        <w:t>:</w:t>
      </w:r>
      <w:r w:rsidR="000D4EBF">
        <w:rPr>
          <w:rFonts w:ascii="Comic Sans MS" w:hAnsi="Comic Sans MS" w:cs="Tahoma"/>
          <w:b/>
          <w:bCs/>
          <w:color w:val="008080"/>
          <w:sz w:val="22"/>
          <w:szCs w:val="22"/>
          <w:lang w:val="it-IT"/>
        </w:rPr>
        <w:t xml:space="preserve"> </w:t>
      </w:r>
      <w:r w:rsidR="008029C5">
        <w:rPr>
          <w:rFonts w:ascii="Comic Sans MS" w:hAnsi="Comic Sans MS" w:cs="Tahoma"/>
          <w:bCs/>
          <w:color w:val="008080"/>
          <w:sz w:val="22"/>
          <w:szCs w:val="22"/>
          <w:lang w:val="it-IT"/>
        </w:rPr>
        <w:t>martedì</w:t>
      </w:r>
      <w:r w:rsidR="000D4EBF">
        <w:rPr>
          <w:rFonts w:ascii="Comic Sans MS" w:hAnsi="Comic Sans MS" w:cs="Tahoma"/>
          <w:bCs/>
          <w:color w:val="008080"/>
          <w:sz w:val="22"/>
          <w:szCs w:val="22"/>
          <w:lang w:val="it-IT"/>
        </w:rPr>
        <w:t xml:space="preserve"> </w:t>
      </w:r>
      <w:r w:rsidR="008029C5">
        <w:rPr>
          <w:rFonts w:ascii="Comic Sans MS" w:hAnsi="Comic Sans MS" w:cs="Tahoma"/>
          <w:b/>
          <w:bCs/>
          <w:color w:val="008080"/>
          <w:sz w:val="22"/>
          <w:szCs w:val="22"/>
          <w:lang w:val="it-IT"/>
        </w:rPr>
        <w:t>8</w:t>
      </w:r>
      <w:r w:rsidR="000D4EBF">
        <w:rPr>
          <w:rFonts w:ascii="Comic Sans MS" w:hAnsi="Comic Sans MS" w:cs="Tahoma"/>
          <w:b/>
          <w:bCs/>
          <w:color w:val="008080"/>
          <w:sz w:val="22"/>
          <w:szCs w:val="22"/>
          <w:lang w:val="it-IT"/>
        </w:rPr>
        <w:t xml:space="preserve"> marzo -</w:t>
      </w:r>
      <w:r w:rsidRPr="00804CA0">
        <w:rPr>
          <w:rFonts w:ascii="Comic Sans MS" w:hAnsi="Comic Sans MS" w:cs="Tahoma"/>
          <w:b/>
          <w:bCs/>
          <w:color w:val="008080"/>
          <w:sz w:val="22"/>
          <w:szCs w:val="22"/>
          <w:lang w:val="it-IT"/>
        </w:rPr>
        <w:t xml:space="preserve"> Siem Reap - Rolous Preah - Banteay Srei</w:t>
      </w:r>
      <w:r w:rsidR="00B83607">
        <w:rPr>
          <w:rFonts w:ascii="Comic Sans MS" w:hAnsi="Comic Sans MS" w:cs="Tahoma"/>
          <w:b/>
          <w:bCs/>
          <w:color w:val="008080"/>
          <w:sz w:val="22"/>
          <w:szCs w:val="22"/>
          <w:lang w:val="it-IT"/>
        </w:rPr>
        <w:t xml:space="preserve"> -</w:t>
      </w:r>
      <w:r w:rsidRPr="00804CA0">
        <w:rPr>
          <w:rFonts w:ascii="Comic Sans MS" w:hAnsi="Comic Sans MS" w:cs="Tahoma"/>
          <w:b/>
          <w:bCs/>
          <w:color w:val="008080"/>
          <w:sz w:val="22"/>
          <w:szCs w:val="22"/>
          <w:lang w:val="it-IT"/>
        </w:rPr>
        <w:t xml:space="preserve"> (B</w:t>
      </w:r>
      <w:r w:rsidR="00DD5DB7">
        <w:rPr>
          <w:rFonts w:ascii="Comic Sans MS" w:hAnsi="Comic Sans MS" w:cs="Tahoma"/>
          <w:b/>
          <w:bCs/>
          <w:color w:val="008080"/>
          <w:sz w:val="22"/>
          <w:szCs w:val="22"/>
          <w:lang w:val="it-IT"/>
        </w:rPr>
        <w:t>/D</w:t>
      </w:r>
      <w:r w:rsidRPr="00804CA0">
        <w:rPr>
          <w:rFonts w:ascii="Comic Sans MS" w:hAnsi="Comic Sans MS" w:cs="Tahoma"/>
          <w:b/>
          <w:bCs/>
          <w:color w:val="008080"/>
          <w:sz w:val="22"/>
          <w:szCs w:val="22"/>
          <w:lang w:val="it-IT"/>
        </w:rPr>
        <w:t>)</w:t>
      </w:r>
    </w:p>
    <w:p w:rsidR="00253B20" w:rsidRPr="000D4EBF" w:rsidRDefault="00253B20" w:rsidP="000D4EBF">
      <w:pPr>
        <w:spacing w:after="0"/>
        <w:rPr>
          <w:rFonts w:ascii="Comic Sans MS" w:hAnsi="Comic Sans MS" w:cs="Tahoma"/>
          <w:bCs/>
          <w:color w:val="17365D" w:themeColor="text2" w:themeShade="BF"/>
          <w:lang w:val="it-IT"/>
        </w:rPr>
      </w:pPr>
      <w:r w:rsidRPr="000D4EBF">
        <w:rPr>
          <w:rFonts w:ascii="Comic Sans MS" w:hAnsi="Comic Sans MS" w:cs="Tahoma"/>
          <w:bCs/>
          <w:color w:val="17365D" w:themeColor="text2" w:themeShade="BF"/>
          <w:lang w:val="it-IT"/>
        </w:rPr>
        <w:t xml:space="preserve">Dopo la prima colazione in hotel, andremo alla scoperta di uno dei più antichi luoghi della regione: il </w:t>
      </w:r>
      <w:r w:rsidRPr="00B83607">
        <w:rPr>
          <w:rFonts w:ascii="Comic Sans MS" w:hAnsi="Comic Sans MS" w:cs="Tahoma"/>
          <w:b/>
          <w:bCs/>
          <w:color w:val="17365D" w:themeColor="text2" w:themeShade="BF"/>
          <w:lang w:val="it-IT"/>
        </w:rPr>
        <w:t>gruppo di Roulos</w:t>
      </w:r>
      <w:r w:rsidRPr="000D4EBF">
        <w:rPr>
          <w:rFonts w:ascii="Comic Sans MS" w:hAnsi="Comic Sans MS" w:cs="Tahoma"/>
          <w:bCs/>
          <w:color w:val="17365D" w:themeColor="text2" w:themeShade="BF"/>
          <w:lang w:val="it-IT"/>
        </w:rPr>
        <w:t xml:space="preserve">. I templi presenti nella zona appartenevano a quella che fu la prima capitale dell’Impero Khmer, nota a quel tempo come Hariharalaya e oggi come </w:t>
      </w:r>
      <w:r w:rsidRPr="00B83607">
        <w:rPr>
          <w:rFonts w:ascii="Comic Sans MS" w:hAnsi="Comic Sans MS" w:cs="Tahoma"/>
          <w:b/>
          <w:bCs/>
          <w:color w:val="17365D" w:themeColor="text2" w:themeShade="BF"/>
          <w:lang w:val="it-IT"/>
        </w:rPr>
        <w:t>Roulos</w:t>
      </w:r>
      <w:r w:rsidRPr="000D4EBF">
        <w:rPr>
          <w:rFonts w:ascii="Comic Sans MS" w:hAnsi="Comic Sans MS" w:cs="Tahoma"/>
          <w:bCs/>
          <w:color w:val="17365D" w:themeColor="text2" w:themeShade="BF"/>
          <w:lang w:val="it-IT"/>
        </w:rPr>
        <w:t xml:space="preserve">, nelle vicinanze del grande lago </w:t>
      </w:r>
      <w:r w:rsidRPr="00B83607">
        <w:rPr>
          <w:rFonts w:ascii="Comic Sans MS" w:hAnsi="Comic Sans MS" w:cs="Tahoma"/>
          <w:b/>
          <w:bCs/>
          <w:color w:val="17365D" w:themeColor="text2" w:themeShade="BF"/>
          <w:lang w:val="it-IT"/>
        </w:rPr>
        <w:t>Tonlé Sap</w:t>
      </w:r>
      <w:r w:rsidRPr="000D4EBF">
        <w:rPr>
          <w:rFonts w:ascii="Comic Sans MS" w:hAnsi="Comic Sans MS" w:cs="Tahoma"/>
          <w:bCs/>
          <w:color w:val="17365D" w:themeColor="text2" w:themeShade="BF"/>
          <w:lang w:val="it-IT"/>
        </w:rPr>
        <w:t>. Il gruppo di Roluos marca l'inizio del periodo classico della civiltà Khmer e risale al tardo IX secolo. Alcuni templi furono costruiti completamente in mattoni, altri almeno in parte in </w:t>
      </w:r>
      <w:hyperlink r:id="rId19" w:tooltip="Laterite" w:history="1">
        <w:r w:rsidRPr="000D4EBF">
          <w:rPr>
            <w:rFonts w:ascii="Comic Sans MS" w:hAnsi="Comic Sans MS" w:cs="Tahoma"/>
            <w:bCs/>
            <w:color w:val="17365D" w:themeColor="text2" w:themeShade="BF"/>
            <w:lang w:val="it-IT"/>
          </w:rPr>
          <w:t>laterite</w:t>
        </w:r>
      </w:hyperlink>
      <w:r w:rsidRPr="000D4EBF">
        <w:rPr>
          <w:rFonts w:ascii="Comic Sans MS" w:hAnsi="Comic Sans MS" w:cs="Tahoma"/>
          <w:bCs/>
          <w:color w:val="17365D" w:themeColor="text2" w:themeShade="BF"/>
          <w:lang w:val="it-IT"/>
        </w:rPr>
        <w:t> o </w:t>
      </w:r>
      <w:hyperlink r:id="rId20" w:tooltip="Arenaria (roccia)" w:history="1">
        <w:r w:rsidRPr="000D4EBF">
          <w:rPr>
            <w:rFonts w:ascii="Comic Sans MS" w:hAnsi="Comic Sans MS" w:cs="Tahoma"/>
            <w:bCs/>
            <w:color w:val="17365D" w:themeColor="text2" w:themeShade="BF"/>
            <w:lang w:val="it-IT"/>
          </w:rPr>
          <w:t>arenaria</w:t>
        </w:r>
      </w:hyperlink>
      <w:r w:rsidRPr="000D4EBF">
        <w:rPr>
          <w:rFonts w:ascii="Comic Sans MS" w:hAnsi="Comic Sans MS" w:cs="Tahoma"/>
          <w:bCs/>
          <w:color w:val="17365D" w:themeColor="text2" w:themeShade="BF"/>
          <w:lang w:val="it-IT"/>
        </w:rPr>
        <w:t xml:space="preserve">. Inizierete la visita con l’imponente </w:t>
      </w:r>
      <w:r w:rsidRPr="00B83607">
        <w:rPr>
          <w:rFonts w:ascii="Comic Sans MS" w:hAnsi="Comic Sans MS" w:cs="Tahoma"/>
          <w:b/>
          <w:bCs/>
          <w:color w:val="17365D" w:themeColor="text2" w:themeShade="BF"/>
          <w:lang w:val="it-IT"/>
        </w:rPr>
        <w:t>Tempio di Bakong</w:t>
      </w:r>
      <w:r w:rsidRPr="000D4EBF">
        <w:rPr>
          <w:rFonts w:ascii="Comic Sans MS" w:hAnsi="Comic Sans MS" w:cs="Tahoma"/>
          <w:bCs/>
          <w:color w:val="17365D" w:themeColor="text2" w:themeShade="BF"/>
          <w:lang w:val="it-IT"/>
        </w:rPr>
        <w:t xml:space="preserve">. Questo tempio è il più grande e interessante del complesso archeologico e ospita un monastero buddhista tuttora in funzione. Anche questo tempio è una rappresentazione del </w:t>
      </w:r>
      <w:r w:rsidRPr="00B83607">
        <w:rPr>
          <w:rFonts w:ascii="Comic Sans MS" w:hAnsi="Comic Sans MS" w:cs="Tahoma"/>
          <w:b/>
          <w:bCs/>
          <w:color w:val="17365D" w:themeColor="text2" w:themeShade="BF"/>
          <w:lang w:val="it-IT"/>
        </w:rPr>
        <w:t>Monte Meru</w:t>
      </w:r>
      <w:r w:rsidRPr="000D4EBF">
        <w:rPr>
          <w:rFonts w:ascii="Comic Sans MS" w:hAnsi="Comic Sans MS" w:cs="Tahoma"/>
          <w:bCs/>
          <w:color w:val="17365D" w:themeColor="text2" w:themeShade="BF"/>
          <w:lang w:val="it-IT"/>
        </w:rPr>
        <w:t xml:space="preserve"> ed era il principale luogo di culto cittadino. La struttura è formata da una piramide in arenaria su cinque livelli con base quadrata fiancheggiata dai ruderi di otto torri. Nel tempio di </w:t>
      </w:r>
      <w:r w:rsidRPr="00B83607">
        <w:rPr>
          <w:rFonts w:ascii="Comic Sans MS" w:hAnsi="Comic Sans MS" w:cs="Tahoma"/>
          <w:b/>
          <w:bCs/>
          <w:color w:val="17365D" w:themeColor="text2" w:themeShade="BF"/>
          <w:lang w:val="it-IT"/>
        </w:rPr>
        <w:t>Preah Ko</w:t>
      </w:r>
      <w:r w:rsidRPr="000D4EBF">
        <w:rPr>
          <w:rFonts w:ascii="Comic Sans MS" w:hAnsi="Comic Sans MS" w:cs="Tahoma"/>
          <w:bCs/>
          <w:color w:val="17365D" w:themeColor="text2" w:themeShade="BF"/>
          <w:lang w:val="it-IT"/>
        </w:rPr>
        <w:t>, risalente alla fine del IX se</w:t>
      </w:r>
      <w:r w:rsidR="008D40C6">
        <w:rPr>
          <w:rFonts w:ascii="Comic Sans MS" w:hAnsi="Comic Sans MS" w:cs="Tahoma"/>
          <w:bCs/>
          <w:color w:val="17365D" w:themeColor="text2" w:themeShade="BF"/>
          <w:lang w:val="it-IT"/>
        </w:rPr>
        <w:t>colo e dedicato a Shiva, potremo</w:t>
      </w:r>
      <w:r w:rsidRPr="000D4EBF">
        <w:rPr>
          <w:rFonts w:ascii="Comic Sans MS" w:hAnsi="Comic Sans MS" w:cs="Tahoma"/>
          <w:bCs/>
          <w:color w:val="17365D" w:themeColor="text2" w:themeShade="BF"/>
          <w:lang w:val="it-IT"/>
        </w:rPr>
        <w:t xml:space="preserve"> vedere sei prasat (saloni in pietra), allineati su due file e decorati con rilievi in stucco e arenaria scolpita rivolti ad est. Questo tempio vanta alcuni degli stucchi meglio conservati di Angkor ed è attualmente in fase di restauro. </w:t>
      </w:r>
      <w:r w:rsidRPr="00B83607">
        <w:rPr>
          <w:rFonts w:ascii="Comic Sans MS" w:hAnsi="Comic Sans MS" w:cs="Tahoma"/>
          <w:b/>
          <w:bCs/>
          <w:color w:val="17365D" w:themeColor="text2" w:themeShade="BF"/>
          <w:lang w:val="it-IT"/>
        </w:rPr>
        <w:t>Lolei</w:t>
      </w:r>
      <w:r w:rsidRPr="000D4EBF">
        <w:rPr>
          <w:rFonts w:ascii="Comic Sans MS" w:hAnsi="Comic Sans MS" w:cs="Tahoma"/>
          <w:bCs/>
          <w:color w:val="17365D" w:themeColor="text2" w:themeShade="BF"/>
          <w:lang w:val="it-IT"/>
        </w:rPr>
        <w:t xml:space="preserve"> invece è costruito su un isolotto di un ampio bacino idrico </w:t>
      </w:r>
      <w:r w:rsidR="00EC74FA">
        <w:rPr>
          <w:rFonts w:ascii="Comic Sans MS" w:hAnsi="Comic Sans MS" w:cs="Tahoma"/>
          <w:bCs/>
          <w:color w:val="17365D" w:themeColor="text2" w:themeShade="BF"/>
          <w:lang w:val="it-IT"/>
        </w:rPr>
        <w:t>oggi occupato da risaie, potremo</w:t>
      </w:r>
      <w:r w:rsidRPr="000D4EBF">
        <w:rPr>
          <w:rFonts w:ascii="Comic Sans MS" w:hAnsi="Comic Sans MS" w:cs="Tahoma"/>
          <w:bCs/>
          <w:color w:val="17365D" w:themeColor="text2" w:themeShade="BF"/>
          <w:lang w:val="it-IT"/>
        </w:rPr>
        <w:t xml:space="preserve"> ammirare i rilievi in arenaria nelle nicchie e le iscrizioni in sanscrito sugli stipiti delle porte. </w:t>
      </w:r>
    </w:p>
    <w:p w:rsidR="00253B20" w:rsidRDefault="00253B20" w:rsidP="00DD5DB7">
      <w:pPr>
        <w:spacing w:after="0"/>
        <w:rPr>
          <w:rFonts w:ascii="Comic Sans MS" w:hAnsi="Comic Sans MS" w:cs="Tahoma"/>
          <w:b/>
          <w:bCs/>
          <w:color w:val="008080"/>
          <w:sz w:val="22"/>
          <w:szCs w:val="22"/>
          <w:lang w:val="it-IT"/>
        </w:rPr>
      </w:pPr>
      <w:r w:rsidRPr="000D4EBF">
        <w:rPr>
          <w:rFonts w:ascii="Comic Sans MS" w:hAnsi="Comic Sans MS" w:cs="Tahoma"/>
          <w:bCs/>
          <w:color w:val="17365D" w:themeColor="text2" w:themeShade="BF"/>
          <w:lang w:val="it-IT"/>
        </w:rPr>
        <w:lastRenderedPageBreak/>
        <w:t xml:space="preserve">La visita proseguirà con il tempio </w:t>
      </w:r>
      <w:r w:rsidRPr="00B83607">
        <w:rPr>
          <w:rFonts w:ascii="Comic Sans MS" w:hAnsi="Comic Sans MS" w:cs="Tahoma"/>
          <w:b/>
          <w:bCs/>
          <w:color w:val="17365D" w:themeColor="text2" w:themeShade="BF"/>
          <w:lang w:val="it-IT"/>
        </w:rPr>
        <w:t>Banteay Samré</w:t>
      </w:r>
      <w:r w:rsidRPr="000D4EBF">
        <w:rPr>
          <w:rFonts w:ascii="Comic Sans MS" w:hAnsi="Comic Sans MS" w:cs="Tahoma"/>
          <w:bCs/>
          <w:color w:val="17365D" w:themeColor="text2" w:themeShade="BF"/>
          <w:lang w:val="it-IT"/>
        </w:rPr>
        <w:t xml:space="preserve"> </w:t>
      </w:r>
      <w:r w:rsidR="00EC74FA">
        <w:rPr>
          <w:rFonts w:ascii="Comic Sans MS" w:hAnsi="Comic Sans MS" w:cs="Tahoma"/>
          <w:bCs/>
          <w:color w:val="17365D" w:themeColor="text2" w:themeShade="BF"/>
          <w:lang w:val="it-IT"/>
        </w:rPr>
        <w:t>prima di dirigerci</w:t>
      </w:r>
      <w:r w:rsidRPr="000D4EBF">
        <w:rPr>
          <w:rFonts w:ascii="Comic Sans MS" w:hAnsi="Comic Sans MS" w:cs="Tahoma"/>
          <w:bCs/>
          <w:color w:val="17365D" w:themeColor="text2" w:themeShade="BF"/>
          <w:lang w:val="it-IT"/>
        </w:rPr>
        <w:t xml:space="preserve"> verso l’incantevole tempio di </w:t>
      </w:r>
      <w:r w:rsidRPr="00B83607">
        <w:rPr>
          <w:rFonts w:ascii="Comic Sans MS" w:hAnsi="Comic Sans MS" w:cs="Tahoma"/>
          <w:b/>
          <w:bCs/>
          <w:color w:val="17365D" w:themeColor="text2" w:themeShade="BF"/>
          <w:lang w:val="it-IT"/>
        </w:rPr>
        <w:t>Banteay Srei</w:t>
      </w:r>
      <w:r w:rsidRPr="000D4EBF">
        <w:rPr>
          <w:rFonts w:ascii="Comic Sans MS" w:hAnsi="Comic Sans MS" w:cs="Tahoma"/>
          <w:bCs/>
          <w:color w:val="17365D" w:themeColor="text2" w:themeShade="BF"/>
          <w:lang w:val="it-IT"/>
        </w:rPr>
        <w:t xml:space="preserve">, tra i siti più apprezzati. Il tempio </w:t>
      </w:r>
      <w:r w:rsidRPr="00B83607">
        <w:rPr>
          <w:rFonts w:ascii="Comic Sans MS" w:hAnsi="Comic Sans MS" w:cs="Tahoma"/>
          <w:b/>
          <w:bCs/>
          <w:color w:val="17365D" w:themeColor="text2" w:themeShade="BF"/>
          <w:lang w:val="it-IT"/>
        </w:rPr>
        <w:t>Banteay Samré</w:t>
      </w:r>
      <w:r w:rsidRPr="000D4EBF">
        <w:rPr>
          <w:rFonts w:ascii="Comic Sans MS" w:hAnsi="Comic Sans MS" w:cs="Tahoma"/>
          <w:bCs/>
          <w:color w:val="17365D" w:themeColor="text2" w:themeShade="BF"/>
          <w:lang w:val="it-IT"/>
        </w:rPr>
        <w:t xml:space="preserve"> risale allo stesso periodo dell’Angkor Wat e grazie ad un approfondito restauro si trova in buono stato di conservazione. Il complesso è formato da un tempio centrale preceduto da un atrio comprendente due biblioteche, di cui una, sul lato meridionale, molto ben conservata. Ci dirigeremo quindi verso il tempio di </w:t>
      </w:r>
      <w:r w:rsidRPr="00B83607">
        <w:rPr>
          <w:rFonts w:ascii="Comic Sans MS" w:hAnsi="Comic Sans MS" w:cs="Tahoma"/>
          <w:b/>
          <w:bCs/>
          <w:color w:val="17365D" w:themeColor="text2" w:themeShade="BF"/>
          <w:lang w:val="it-IT"/>
        </w:rPr>
        <w:t>Banteay Srei</w:t>
      </w:r>
      <w:r w:rsidRPr="000D4EBF">
        <w:rPr>
          <w:rFonts w:ascii="Comic Sans MS" w:hAnsi="Comic Sans MS" w:cs="Tahoma"/>
          <w:bCs/>
          <w:color w:val="17365D" w:themeColor="text2" w:themeShade="BF"/>
          <w:lang w:val="it-IT"/>
        </w:rPr>
        <w:t xml:space="preserve">. Questo tempio dedicato a Shiva è stato costruito utilizzando una pietra rosata, sfoggia alcuni dei più bei rilievi presenti al mondo. Di particolare interesse sono le biblioteche riccamente decorate e le tre torri centrali decorate con figure maschili e femminili e da splendidi rilievi in filigrana. Questo tempio è stato il primo ad essere oggetto di una grandiosa opera di restauro nel 1930. Sulla via del ritorno, sosta al </w:t>
      </w:r>
      <w:r w:rsidRPr="00B83607">
        <w:rPr>
          <w:rFonts w:ascii="Comic Sans MS" w:hAnsi="Comic Sans MS" w:cs="Tahoma"/>
          <w:b/>
          <w:bCs/>
          <w:color w:val="17365D" w:themeColor="text2" w:themeShade="BF"/>
          <w:lang w:val="it-IT"/>
        </w:rPr>
        <w:t>villaggio di Pradark</w:t>
      </w:r>
      <w:r w:rsidR="00EC74FA">
        <w:rPr>
          <w:rFonts w:ascii="Comic Sans MS" w:hAnsi="Comic Sans MS" w:cs="Tahoma"/>
          <w:bCs/>
          <w:color w:val="17365D" w:themeColor="text2" w:themeShade="BF"/>
          <w:lang w:val="it-IT"/>
        </w:rPr>
        <w:t>, dove avremo</w:t>
      </w:r>
      <w:r w:rsidRPr="000D4EBF">
        <w:rPr>
          <w:rFonts w:ascii="Comic Sans MS" w:hAnsi="Comic Sans MS" w:cs="Tahoma"/>
          <w:bCs/>
          <w:color w:val="17365D" w:themeColor="text2" w:themeShade="BF"/>
          <w:lang w:val="it-IT"/>
        </w:rPr>
        <w:t xml:space="preserve"> la possibilità di vedere gli abitanti del villaggio che fanno lo zucchero di palma e piccoli manufatti da vendere ai turisti. È una buona occasione per vedere la vita dei locali nelle campagne e osservare il loro stile di vita e la lotta per la vita quotidiana. </w:t>
      </w:r>
      <w:r w:rsidRPr="000D4EBF">
        <w:rPr>
          <w:rFonts w:ascii="Comic Sans MS" w:hAnsi="Comic Sans MS" w:cs="Tahoma"/>
          <w:b/>
          <w:bCs/>
          <w:color w:val="C00000"/>
          <w:lang w:val="it-IT"/>
        </w:rPr>
        <w:t>Pernottamento a Siem Reap</w:t>
      </w:r>
      <w:r w:rsidRPr="000D4EBF">
        <w:rPr>
          <w:rFonts w:ascii="Comic Sans MS" w:hAnsi="Comic Sans MS" w:cs="Tahoma"/>
          <w:bCs/>
          <w:color w:val="17365D" w:themeColor="text2" w:themeShade="BF"/>
          <w:lang w:val="it-IT"/>
        </w:rPr>
        <w:t>.</w:t>
      </w:r>
    </w:p>
    <w:p w:rsidR="00DD5DB7" w:rsidRPr="00804CA0" w:rsidRDefault="00DD5DB7" w:rsidP="00DD5DB7">
      <w:pPr>
        <w:spacing w:after="0"/>
        <w:rPr>
          <w:rFonts w:ascii="Comic Sans MS" w:hAnsi="Comic Sans MS" w:cs="Tahoma"/>
          <w:b/>
          <w:bCs/>
          <w:color w:val="008080"/>
          <w:sz w:val="22"/>
          <w:szCs w:val="22"/>
          <w:lang w:val="it-IT"/>
        </w:rPr>
      </w:pPr>
    </w:p>
    <w:p w:rsidR="00877829" w:rsidRDefault="00B83607" w:rsidP="00877829">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1</w:t>
      </w:r>
      <w:r w:rsidR="008029C5">
        <w:rPr>
          <w:rFonts w:ascii="Comic Sans MS" w:hAnsi="Comic Sans MS" w:cs="Tahoma"/>
          <w:b/>
          <w:bCs/>
          <w:color w:val="008080"/>
          <w:sz w:val="22"/>
          <w:szCs w:val="22"/>
          <w:lang w:val="it-IT"/>
        </w:rPr>
        <w:t>4</w:t>
      </w:r>
      <w:r>
        <w:rPr>
          <w:rFonts w:ascii="Comic Sans MS" w:hAnsi="Comic Sans MS" w:cs="Tahoma"/>
          <w:b/>
          <w:bCs/>
          <w:color w:val="008080"/>
          <w:sz w:val="22"/>
          <w:szCs w:val="22"/>
          <w:lang w:val="it-IT"/>
        </w:rPr>
        <w:t>° GIORN</w:t>
      </w:r>
      <w:r w:rsidR="00877829">
        <w:rPr>
          <w:rFonts w:ascii="Comic Sans MS" w:hAnsi="Comic Sans MS" w:cs="Tahoma"/>
          <w:b/>
          <w:bCs/>
          <w:color w:val="008080"/>
          <w:sz w:val="22"/>
          <w:szCs w:val="22"/>
          <w:lang w:val="it-IT"/>
        </w:rPr>
        <w:t>O</w:t>
      </w:r>
      <w:r w:rsidR="00877829" w:rsidRPr="00804CA0">
        <w:rPr>
          <w:rFonts w:ascii="Comic Sans MS" w:hAnsi="Comic Sans MS" w:cs="Tahoma"/>
          <w:b/>
          <w:bCs/>
          <w:color w:val="008080"/>
          <w:sz w:val="22"/>
          <w:szCs w:val="22"/>
          <w:lang w:val="it-IT"/>
        </w:rPr>
        <w:t>:</w:t>
      </w:r>
      <w:r w:rsidR="00877829">
        <w:rPr>
          <w:rFonts w:ascii="Comic Sans MS" w:hAnsi="Comic Sans MS" w:cs="Tahoma"/>
          <w:b/>
          <w:bCs/>
          <w:color w:val="008080"/>
          <w:sz w:val="22"/>
          <w:szCs w:val="22"/>
          <w:lang w:val="it-IT"/>
        </w:rPr>
        <w:t xml:space="preserve"> </w:t>
      </w:r>
      <w:r w:rsidR="00877829">
        <w:rPr>
          <w:rFonts w:ascii="Comic Sans MS" w:hAnsi="Comic Sans MS" w:cs="Tahoma"/>
          <w:bCs/>
          <w:color w:val="008080"/>
          <w:sz w:val="22"/>
          <w:szCs w:val="22"/>
          <w:lang w:val="it-IT"/>
        </w:rPr>
        <w:t xml:space="preserve">mercoledì </w:t>
      </w:r>
      <w:r w:rsidR="00877829">
        <w:rPr>
          <w:rFonts w:ascii="Comic Sans MS" w:hAnsi="Comic Sans MS" w:cs="Tahoma"/>
          <w:b/>
          <w:bCs/>
          <w:color w:val="008080"/>
          <w:sz w:val="22"/>
          <w:szCs w:val="22"/>
          <w:lang w:val="it-IT"/>
        </w:rPr>
        <w:t>9 marzo -</w:t>
      </w:r>
      <w:r w:rsidR="00877829" w:rsidRPr="00804CA0">
        <w:rPr>
          <w:rFonts w:ascii="Comic Sans MS" w:hAnsi="Comic Sans MS" w:cs="Tahoma"/>
          <w:b/>
          <w:bCs/>
          <w:color w:val="008080"/>
          <w:sz w:val="22"/>
          <w:szCs w:val="22"/>
          <w:lang w:val="it-IT"/>
        </w:rPr>
        <w:t xml:space="preserve"> Siem Reap - Partenza (B)</w:t>
      </w:r>
    </w:p>
    <w:p w:rsidR="00877829" w:rsidRPr="00877829" w:rsidRDefault="00877829" w:rsidP="00877829">
      <w:pPr>
        <w:rPr>
          <w:rFonts w:ascii="Comic Sans MS" w:hAnsi="Comic Sans MS" w:cs="Tahoma"/>
          <w:b/>
          <w:bCs/>
          <w:color w:val="008080"/>
          <w:sz w:val="22"/>
          <w:szCs w:val="22"/>
          <w:lang w:val="it-IT"/>
        </w:rPr>
      </w:pPr>
      <w:r w:rsidRPr="00877829">
        <w:rPr>
          <w:rFonts w:ascii="Comic Sans MS" w:hAnsi="Comic Sans MS" w:cs="Tahoma"/>
          <w:bCs/>
          <w:color w:val="17365D" w:themeColor="text2" w:themeShade="BF"/>
          <w:lang w:val="it-IT"/>
        </w:rPr>
        <w:t xml:space="preserve">Prima colazione in hotel. Un po' di tempo libero a disposizione, poi, con un bus lasceremo </w:t>
      </w:r>
      <w:r w:rsidRPr="00877829">
        <w:rPr>
          <w:rFonts w:ascii="Comic Sans MS" w:hAnsi="Comic Sans MS" w:cs="Tahoma"/>
          <w:b/>
          <w:bCs/>
          <w:color w:val="17365D" w:themeColor="text2" w:themeShade="BF"/>
          <w:lang w:val="it-IT"/>
        </w:rPr>
        <w:t>Siem Reap</w:t>
      </w:r>
      <w:r w:rsidRPr="00877829">
        <w:rPr>
          <w:rFonts w:ascii="Comic Sans MS" w:hAnsi="Comic Sans MS" w:cs="Tahoma"/>
          <w:bCs/>
          <w:color w:val="17365D" w:themeColor="text2" w:themeShade="BF"/>
          <w:lang w:val="it-IT"/>
        </w:rPr>
        <w:t xml:space="preserve"> per dirigerci verso </w:t>
      </w:r>
      <w:r w:rsidRPr="00877829">
        <w:rPr>
          <w:rFonts w:ascii="Comic Sans MS" w:hAnsi="Comic Sans MS" w:cs="Tahoma"/>
          <w:b/>
          <w:bCs/>
          <w:color w:val="17365D" w:themeColor="text2" w:themeShade="BF"/>
          <w:lang w:val="it-IT"/>
        </w:rPr>
        <w:t>Bangkok</w:t>
      </w:r>
      <w:r w:rsidRPr="00877829">
        <w:rPr>
          <w:rFonts w:ascii="Comic Sans MS" w:hAnsi="Comic Sans MS" w:cs="Tahoma"/>
          <w:bCs/>
          <w:color w:val="17365D" w:themeColor="text2" w:themeShade="BF"/>
          <w:lang w:val="it-IT"/>
        </w:rPr>
        <w:t xml:space="preserve"> (6 ore circa). Arriveremo un po' prima delle 18, in tempo per il volo che ci riporterà a Roma (via Colombo). </w:t>
      </w:r>
      <w:r w:rsidR="005B701C">
        <w:rPr>
          <w:rFonts w:ascii="Comic Sans MS" w:hAnsi="Comic Sans MS" w:cs="Tahoma"/>
          <w:b/>
          <w:bCs/>
          <w:color w:val="C00000"/>
          <w:lang w:val="it-IT"/>
        </w:rPr>
        <w:t>Cena e p</w:t>
      </w:r>
      <w:r w:rsidR="005B701C" w:rsidRPr="000D4EBF">
        <w:rPr>
          <w:rFonts w:ascii="Comic Sans MS" w:hAnsi="Comic Sans MS" w:cs="Tahoma"/>
          <w:b/>
          <w:bCs/>
          <w:color w:val="C00000"/>
          <w:lang w:val="it-IT"/>
        </w:rPr>
        <w:t>ernott</w:t>
      </w:r>
      <w:r w:rsidR="005B701C">
        <w:rPr>
          <w:rFonts w:ascii="Comic Sans MS" w:hAnsi="Comic Sans MS" w:cs="Tahoma"/>
          <w:b/>
          <w:bCs/>
          <w:color w:val="C00000"/>
          <w:lang w:val="it-IT"/>
        </w:rPr>
        <w:t>amento a bordo.</w:t>
      </w:r>
    </w:p>
    <w:p w:rsidR="009D10EA" w:rsidRDefault="009D10EA" w:rsidP="009D10EA">
      <w:pPr>
        <w:rPr>
          <w:rFonts w:ascii="Comic Sans MS" w:hAnsi="Comic Sans MS" w:cs="Tahoma"/>
          <w:b/>
          <w:bCs/>
          <w:color w:val="008080"/>
          <w:sz w:val="22"/>
          <w:szCs w:val="22"/>
          <w:lang w:val="it-IT"/>
        </w:rPr>
      </w:pPr>
      <w:r>
        <w:rPr>
          <w:rFonts w:ascii="Comic Sans MS" w:hAnsi="Comic Sans MS" w:cs="Tahoma"/>
          <w:b/>
          <w:bCs/>
          <w:color w:val="008080"/>
          <w:sz w:val="22"/>
          <w:szCs w:val="22"/>
          <w:lang w:val="it-IT"/>
        </w:rPr>
        <w:t>1</w:t>
      </w:r>
      <w:r w:rsidR="008029C5">
        <w:rPr>
          <w:rFonts w:ascii="Comic Sans MS" w:hAnsi="Comic Sans MS" w:cs="Tahoma"/>
          <w:b/>
          <w:bCs/>
          <w:color w:val="008080"/>
          <w:sz w:val="22"/>
          <w:szCs w:val="22"/>
          <w:lang w:val="it-IT"/>
        </w:rPr>
        <w:t>5</w:t>
      </w:r>
      <w:r>
        <w:rPr>
          <w:rFonts w:ascii="Comic Sans MS" w:hAnsi="Comic Sans MS" w:cs="Tahoma"/>
          <w:b/>
          <w:bCs/>
          <w:color w:val="008080"/>
          <w:sz w:val="22"/>
          <w:szCs w:val="22"/>
          <w:lang w:val="it-IT"/>
        </w:rPr>
        <w:t>° GIORNO</w:t>
      </w:r>
      <w:r w:rsidRPr="00804CA0">
        <w:rPr>
          <w:rFonts w:ascii="Comic Sans MS" w:hAnsi="Comic Sans MS" w:cs="Tahoma"/>
          <w:b/>
          <w:bCs/>
          <w:color w:val="008080"/>
          <w:sz w:val="22"/>
          <w:szCs w:val="22"/>
          <w:lang w:val="it-IT"/>
        </w:rPr>
        <w:t>:</w:t>
      </w:r>
      <w:r>
        <w:rPr>
          <w:rFonts w:ascii="Comic Sans MS" w:hAnsi="Comic Sans MS" w:cs="Tahoma"/>
          <w:b/>
          <w:bCs/>
          <w:color w:val="008080"/>
          <w:sz w:val="22"/>
          <w:szCs w:val="22"/>
          <w:lang w:val="it-IT"/>
        </w:rPr>
        <w:t xml:space="preserve"> </w:t>
      </w:r>
      <w:r w:rsidR="008029C5">
        <w:rPr>
          <w:rFonts w:ascii="Comic Sans MS" w:hAnsi="Comic Sans MS" w:cs="Tahoma"/>
          <w:bCs/>
          <w:color w:val="008080"/>
          <w:sz w:val="22"/>
          <w:szCs w:val="22"/>
          <w:lang w:val="it-IT"/>
        </w:rPr>
        <w:t>giovedì</w:t>
      </w:r>
      <w:r>
        <w:rPr>
          <w:rFonts w:ascii="Comic Sans MS" w:hAnsi="Comic Sans MS" w:cs="Tahoma"/>
          <w:bCs/>
          <w:color w:val="008080"/>
          <w:sz w:val="22"/>
          <w:szCs w:val="22"/>
          <w:lang w:val="it-IT"/>
        </w:rPr>
        <w:t xml:space="preserve"> </w:t>
      </w:r>
      <w:r w:rsidR="008029C5">
        <w:rPr>
          <w:rFonts w:ascii="Comic Sans MS" w:hAnsi="Comic Sans MS" w:cs="Tahoma"/>
          <w:b/>
          <w:bCs/>
          <w:color w:val="008080"/>
          <w:sz w:val="22"/>
          <w:szCs w:val="22"/>
          <w:lang w:val="it-IT"/>
        </w:rPr>
        <w:t>10</w:t>
      </w:r>
      <w:r>
        <w:rPr>
          <w:rFonts w:ascii="Comic Sans MS" w:hAnsi="Comic Sans MS" w:cs="Tahoma"/>
          <w:b/>
          <w:bCs/>
          <w:color w:val="008080"/>
          <w:sz w:val="22"/>
          <w:szCs w:val="22"/>
          <w:lang w:val="it-IT"/>
        </w:rPr>
        <w:t xml:space="preserve"> marzo –</w:t>
      </w:r>
      <w:r w:rsidRPr="00804CA0">
        <w:rPr>
          <w:rFonts w:ascii="Comic Sans MS" w:hAnsi="Comic Sans MS" w:cs="Tahoma"/>
          <w:b/>
          <w:bCs/>
          <w:color w:val="008080"/>
          <w:sz w:val="22"/>
          <w:szCs w:val="22"/>
          <w:lang w:val="it-IT"/>
        </w:rPr>
        <w:t xml:space="preserve"> </w:t>
      </w:r>
      <w:r>
        <w:rPr>
          <w:rFonts w:ascii="Comic Sans MS" w:hAnsi="Comic Sans MS" w:cs="Tahoma"/>
          <w:b/>
          <w:bCs/>
          <w:color w:val="008080"/>
          <w:sz w:val="22"/>
          <w:szCs w:val="22"/>
          <w:lang w:val="it-IT"/>
        </w:rPr>
        <w:t>Roma</w:t>
      </w:r>
    </w:p>
    <w:p w:rsidR="009D10EA" w:rsidRPr="005B701C" w:rsidRDefault="009D10EA" w:rsidP="00253B20">
      <w:pPr>
        <w:rPr>
          <w:rFonts w:ascii="Comic Sans MS" w:hAnsi="Comic Sans MS" w:cs="Tahoma"/>
          <w:b/>
          <w:bCs/>
          <w:color w:val="008080"/>
          <w:sz w:val="22"/>
          <w:szCs w:val="22"/>
          <w:lang w:val="it-IT"/>
        </w:rPr>
      </w:pPr>
      <w:r>
        <w:rPr>
          <w:rFonts w:ascii="Comic Sans MS" w:hAnsi="Comic Sans MS" w:cs="Tahoma"/>
          <w:bCs/>
          <w:color w:val="17365D" w:themeColor="text2" w:themeShade="BF"/>
          <w:lang w:val="it-IT"/>
        </w:rPr>
        <w:t xml:space="preserve">Arrivo a </w:t>
      </w:r>
      <w:r>
        <w:rPr>
          <w:rFonts w:ascii="Comic Sans MS" w:hAnsi="Comic Sans MS" w:cs="Tahoma"/>
          <w:b/>
          <w:bCs/>
          <w:color w:val="17365D" w:themeColor="text2" w:themeShade="BF"/>
          <w:lang w:val="it-IT"/>
        </w:rPr>
        <w:t xml:space="preserve">Fiumicino </w:t>
      </w:r>
      <w:r w:rsidR="005B701C">
        <w:rPr>
          <w:rFonts w:ascii="Comic Sans MS" w:hAnsi="Comic Sans MS" w:cs="Tahoma"/>
          <w:bCs/>
          <w:color w:val="17365D" w:themeColor="text2" w:themeShade="BF"/>
          <w:lang w:val="it-IT"/>
        </w:rPr>
        <w:t>alle 7.2</w:t>
      </w:r>
      <w:r w:rsidR="00EC74FA">
        <w:rPr>
          <w:rFonts w:ascii="Comic Sans MS" w:hAnsi="Comic Sans MS" w:cs="Tahoma"/>
          <w:bCs/>
          <w:color w:val="17365D" w:themeColor="text2" w:themeShade="BF"/>
          <w:lang w:val="it-IT"/>
        </w:rPr>
        <w:t>5</w:t>
      </w:r>
      <w:r>
        <w:rPr>
          <w:rFonts w:ascii="Comic Sans MS" w:hAnsi="Comic Sans MS" w:cs="Tahoma"/>
          <w:bCs/>
          <w:color w:val="17365D" w:themeColor="text2" w:themeShade="BF"/>
          <w:lang w:val="it-IT"/>
        </w:rPr>
        <w:t xml:space="preserve"> </w:t>
      </w:r>
      <w:r w:rsidR="005B701C">
        <w:rPr>
          <w:rFonts w:ascii="Comic Sans MS" w:hAnsi="Comic Sans MS" w:cs="Tahoma"/>
          <w:bCs/>
          <w:color w:val="17365D" w:themeColor="text2" w:themeShade="BF"/>
          <w:lang w:val="it-IT"/>
        </w:rPr>
        <w:t xml:space="preserve">). </w:t>
      </w:r>
      <w:r w:rsidR="005B701C" w:rsidRPr="00877829">
        <w:rPr>
          <w:rFonts w:ascii="Comic Sans MS" w:hAnsi="Comic Sans MS" w:cs="Tahoma"/>
          <w:bCs/>
          <w:color w:val="17365D" w:themeColor="text2" w:themeShade="BF"/>
          <w:lang w:val="it-IT"/>
        </w:rPr>
        <w:t>Abbiamo il volo prenotato per le 13,15, ma, se non ci fossero intoppi e ritardi, tenteremo di prendere il primo volo disponibile.</w:t>
      </w:r>
      <w:r w:rsidR="005B701C">
        <w:rPr>
          <w:rFonts w:ascii="Comic Sans MS" w:hAnsi="Comic Sans MS" w:cs="Tahoma"/>
          <w:b/>
          <w:bCs/>
          <w:color w:val="008080"/>
          <w:sz w:val="22"/>
          <w:szCs w:val="22"/>
          <w:lang w:val="it-IT"/>
        </w:rPr>
        <w:t xml:space="preserve"> </w:t>
      </w:r>
      <w:r w:rsidR="005B701C">
        <w:rPr>
          <w:rFonts w:ascii="Comic Sans MS" w:hAnsi="Comic Sans MS" w:cs="Tahoma"/>
          <w:bCs/>
          <w:color w:val="17365D" w:themeColor="text2" w:themeShade="BF"/>
          <w:lang w:val="it-IT"/>
        </w:rPr>
        <w:t>P</w:t>
      </w:r>
      <w:r>
        <w:rPr>
          <w:rFonts w:ascii="Comic Sans MS" w:hAnsi="Comic Sans MS" w:cs="Tahoma"/>
          <w:bCs/>
          <w:color w:val="17365D" w:themeColor="text2" w:themeShade="BF"/>
          <w:lang w:val="it-IT"/>
        </w:rPr>
        <w:t xml:space="preserve">roseguimento per le altre destinazioni. </w:t>
      </w:r>
    </w:p>
    <w:p w:rsidR="0016332C" w:rsidRPr="009D10EA" w:rsidRDefault="0016332C" w:rsidP="0016332C">
      <w:pPr>
        <w:rPr>
          <w:rFonts w:ascii="Tahoma" w:hAnsi="Tahoma" w:cs="Tahoma"/>
          <w:b/>
          <w:color w:val="993300"/>
          <w:sz w:val="22"/>
          <w:szCs w:val="22"/>
          <w:lang w:val="it-IT"/>
        </w:rPr>
      </w:pPr>
      <w:r w:rsidRPr="008D40C6">
        <w:rPr>
          <w:rFonts w:ascii="Comic Sans MS" w:hAnsi="Comic Sans MS"/>
          <w:b/>
          <w:color w:val="0000FF"/>
          <w:sz w:val="24"/>
          <w:szCs w:val="24"/>
          <w:lang w:val="it-IT"/>
        </w:rPr>
        <w:t>Quota di partecipazione</w:t>
      </w:r>
      <w:r w:rsidRPr="009D10EA">
        <w:rPr>
          <w:rFonts w:ascii="Tahoma" w:hAnsi="Tahoma" w:cs="Tahoma"/>
          <w:b/>
          <w:color w:val="993300"/>
          <w:sz w:val="22"/>
          <w:szCs w:val="22"/>
          <w:lang w:val="it-IT"/>
        </w:rPr>
        <w:t> in €uro</w:t>
      </w:r>
    </w:p>
    <w:tbl>
      <w:tblPr>
        <w:tblStyle w:val="Grigliatabella"/>
        <w:tblW w:w="0" w:type="auto"/>
        <w:tblLook w:val="04A0"/>
      </w:tblPr>
      <w:tblGrid>
        <w:gridCol w:w="2518"/>
        <w:gridCol w:w="1701"/>
      </w:tblGrid>
      <w:tr w:rsidR="0016332C" w:rsidRPr="00EC74FA" w:rsidTr="00570594">
        <w:tc>
          <w:tcPr>
            <w:tcW w:w="2518" w:type="dxa"/>
          </w:tcPr>
          <w:p w:rsidR="0016332C" w:rsidRPr="008D40C6" w:rsidRDefault="00EC74FA" w:rsidP="00570594">
            <w:pPr>
              <w:rPr>
                <w:rFonts w:ascii="Comic Sans MS" w:hAnsi="Comic Sans MS"/>
                <w:b/>
                <w:color w:val="0000FF"/>
                <w:sz w:val="22"/>
                <w:szCs w:val="22"/>
                <w:lang w:val="it-IT"/>
              </w:rPr>
            </w:pPr>
            <w:r w:rsidRPr="008D40C6">
              <w:rPr>
                <w:rFonts w:ascii="Comic Sans MS" w:hAnsi="Comic Sans MS"/>
                <w:color w:val="0000FF"/>
                <w:sz w:val="22"/>
                <w:szCs w:val="22"/>
                <w:lang w:val="it-IT"/>
              </w:rPr>
              <w:t>Base 11</w:t>
            </w:r>
            <w:r w:rsidR="0016332C" w:rsidRPr="008D40C6">
              <w:rPr>
                <w:rFonts w:ascii="Comic Sans MS" w:hAnsi="Comic Sans MS"/>
                <w:color w:val="0000FF"/>
                <w:sz w:val="22"/>
                <w:szCs w:val="22"/>
                <w:lang w:val="it-IT"/>
              </w:rPr>
              <w:t xml:space="preserve"> persone                        </w:t>
            </w:r>
          </w:p>
        </w:tc>
        <w:tc>
          <w:tcPr>
            <w:tcW w:w="1701" w:type="dxa"/>
          </w:tcPr>
          <w:p w:rsidR="0016332C" w:rsidRPr="008D40C6" w:rsidRDefault="00EC74FA" w:rsidP="00EC74FA">
            <w:pPr>
              <w:jc w:val="right"/>
              <w:rPr>
                <w:rFonts w:ascii="Comic Sans MS" w:hAnsi="Comic Sans MS"/>
                <w:b/>
                <w:color w:val="0000FF"/>
                <w:sz w:val="22"/>
                <w:szCs w:val="22"/>
                <w:lang w:val="it-IT"/>
              </w:rPr>
            </w:pPr>
            <w:r w:rsidRPr="008D40C6">
              <w:rPr>
                <w:rFonts w:ascii="Comic Sans MS" w:hAnsi="Comic Sans MS"/>
                <w:b/>
                <w:color w:val="0000FF"/>
                <w:sz w:val="22"/>
                <w:szCs w:val="22"/>
                <w:lang w:val="it-IT"/>
              </w:rPr>
              <w:t>2.191</w:t>
            </w:r>
            <w:r w:rsidR="0016332C" w:rsidRPr="008D40C6">
              <w:rPr>
                <w:rFonts w:ascii="Comic Sans MS" w:hAnsi="Comic Sans MS"/>
                <w:b/>
                <w:color w:val="0000FF"/>
                <w:sz w:val="22"/>
                <w:szCs w:val="22"/>
                <w:lang w:val="it-IT"/>
              </w:rPr>
              <w:t xml:space="preserve">           </w:t>
            </w:r>
          </w:p>
        </w:tc>
      </w:tr>
      <w:tr w:rsidR="0016332C" w:rsidRPr="00EC74FA" w:rsidTr="00570594">
        <w:tc>
          <w:tcPr>
            <w:tcW w:w="2518" w:type="dxa"/>
          </w:tcPr>
          <w:p w:rsidR="0016332C" w:rsidRPr="008D40C6" w:rsidRDefault="0016332C" w:rsidP="00570594">
            <w:pPr>
              <w:rPr>
                <w:rFonts w:ascii="Comic Sans MS" w:hAnsi="Comic Sans MS"/>
                <w:b/>
                <w:color w:val="0000FF"/>
                <w:sz w:val="22"/>
                <w:szCs w:val="22"/>
                <w:lang w:val="it-IT"/>
              </w:rPr>
            </w:pPr>
            <w:r w:rsidRPr="008D40C6">
              <w:rPr>
                <w:rFonts w:ascii="Comic Sans MS" w:hAnsi="Comic Sans MS"/>
                <w:color w:val="0000FF"/>
                <w:sz w:val="22"/>
                <w:szCs w:val="22"/>
                <w:lang w:val="it-IT"/>
              </w:rPr>
              <w:t xml:space="preserve">da </w:t>
            </w:r>
            <w:r w:rsidR="002F3B1E" w:rsidRPr="008D40C6">
              <w:rPr>
                <w:rFonts w:ascii="Comic Sans MS" w:hAnsi="Comic Sans MS"/>
                <w:color w:val="0000FF"/>
                <w:sz w:val="22"/>
                <w:szCs w:val="22"/>
                <w:lang w:val="it-IT"/>
              </w:rPr>
              <w:t>12 a 15</w:t>
            </w:r>
            <w:r w:rsidRPr="008D40C6">
              <w:rPr>
                <w:rFonts w:ascii="Comic Sans MS" w:hAnsi="Comic Sans MS"/>
                <w:color w:val="0000FF"/>
                <w:sz w:val="22"/>
                <w:szCs w:val="22"/>
                <w:lang w:val="it-IT"/>
              </w:rPr>
              <w:t xml:space="preserve"> persone</w:t>
            </w:r>
          </w:p>
        </w:tc>
        <w:tc>
          <w:tcPr>
            <w:tcW w:w="1701" w:type="dxa"/>
          </w:tcPr>
          <w:p w:rsidR="0016332C" w:rsidRPr="008D40C6" w:rsidRDefault="005A2EB7" w:rsidP="005A2EB7">
            <w:pPr>
              <w:jc w:val="right"/>
              <w:rPr>
                <w:rFonts w:ascii="Comic Sans MS" w:hAnsi="Comic Sans MS"/>
                <w:b/>
                <w:color w:val="0000FF"/>
                <w:sz w:val="22"/>
                <w:szCs w:val="22"/>
                <w:lang w:val="it-IT"/>
              </w:rPr>
            </w:pPr>
            <w:r w:rsidRPr="008D40C6">
              <w:rPr>
                <w:rFonts w:ascii="Comic Sans MS" w:hAnsi="Comic Sans MS"/>
                <w:b/>
                <w:color w:val="0000FF"/>
                <w:sz w:val="22"/>
                <w:szCs w:val="22"/>
                <w:lang w:val="it-IT"/>
              </w:rPr>
              <w:t>2.061</w:t>
            </w:r>
          </w:p>
        </w:tc>
      </w:tr>
      <w:tr w:rsidR="0016332C" w:rsidRPr="00EC74FA" w:rsidTr="00570594">
        <w:tc>
          <w:tcPr>
            <w:tcW w:w="2518" w:type="dxa"/>
          </w:tcPr>
          <w:p w:rsidR="0016332C" w:rsidRPr="008D40C6" w:rsidRDefault="002F3B1E" w:rsidP="00570594">
            <w:pPr>
              <w:rPr>
                <w:rFonts w:ascii="Comic Sans MS" w:hAnsi="Comic Sans MS"/>
                <w:b/>
                <w:color w:val="0000FF"/>
                <w:sz w:val="22"/>
                <w:szCs w:val="22"/>
                <w:lang w:val="it-IT"/>
              </w:rPr>
            </w:pPr>
            <w:r w:rsidRPr="008D40C6">
              <w:rPr>
                <w:rFonts w:ascii="Comic Sans MS" w:hAnsi="Comic Sans MS"/>
                <w:color w:val="0000FF"/>
                <w:sz w:val="22"/>
                <w:szCs w:val="22"/>
                <w:lang w:val="it-IT"/>
              </w:rPr>
              <w:t>da 16 a 2</w:t>
            </w:r>
            <w:r w:rsidR="0016332C" w:rsidRPr="008D40C6">
              <w:rPr>
                <w:rFonts w:ascii="Comic Sans MS" w:hAnsi="Comic Sans MS"/>
                <w:color w:val="0000FF"/>
                <w:sz w:val="22"/>
                <w:szCs w:val="22"/>
                <w:lang w:val="it-IT"/>
              </w:rPr>
              <w:t xml:space="preserve">0 persone                    </w:t>
            </w:r>
          </w:p>
        </w:tc>
        <w:tc>
          <w:tcPr>
            <w:tcW w:w="1701" w:type="dxa"/>
          </w:tcPr>
          <w:p w:rsidR="0016332C" w:rsidRPr="008D40C6" w:rsidRDefault="002F3B1E" w:rsidP="0016332C">
            <w:pPr>
              <w:jc w:val="right"/>
              <w:rPr>
                <w:rFonts w:ascii="Comic Sans MS" w:hAnsi="Comic Sans MS"/>
                <w:b/>
                <w:color w:val="0000FF"/>
                <w:sz w:val="22"/>
                <w:szCs w:val="22"/>
                <w:lang w:val="it-IT"/>
              </w:rPr>
            </w:pPr>
            <w:r w:rsidRPr="008D40C6">
              <w:rPr>
                <w:rFonts w:ascii="Comic Sans MS" w:hAnsi="Comic Sans MS"/>
                <w:b/>
                <w:color w:val="0000FF"/>
                <w:sz w:val="22"/>
                <w:szCs w:val="22"/>
                <w:lang w:val="it-IT"/>
              </w:rPr>
              <w:t>1.853</w:t>
            </w:r>
            <w:r w:rsidR="0016332C" w:rsidRPr="008D40C6">
              <w:rPr>
                <w:rFonts w:ascii="Comic Sans MS" w:hAnsi="Comic Sans MS"/>
                <w:b/>
                <w:color w:val="0000FF"/>
                <w:sz w:val="22"/>
                <w:szCs w:val="22"/>
                <w:lang w:val="it-IT"/>
              </w:rPr>
              <w:t xml:space="preserve"> </w:t>
            </w:r>
          </w:p>
        </w:tc>
      </w:tr>
      <w:tr w:rsidR="002F3B1E" w:rsidRPr="00EC74FA" w:rsidTr="00570594">
        <w:tc>
          <w:tcPr>
            <w:tcW w:w="2518" w:type="dxa"/>
          </w:tcPr>
          <w:p w:rsidR="002F3B1E" w:rsidRPr="008D40C6" w:rsidRDefault="002F3B1E" w:rsidP="00570594">
            <w:pPr>
              <w:rPr>
                <w:rFonts w:ascii="Comic Sans MS" w:hAnsi="Comic Sans MS"/>
                <w:color w:val="0000FF"/>
                <w:sz w:val="22"/>
                <w:szCs w:val="22"/>
                <w:lang w:val="it-IT"/>
              </w:rPr>
            </w:pPr>
            <w:r w:rsidRPr="008D40C6">
              <w:rPr>
                <w:rFonts w:ascii="Comic Sans MS" w:hAnsi="Comic Sans MS"/>
                <w:color w:val="0000FF"/>
                <w:sz w:val="22"/>
                <w:szCs w:val="22"/>
                <w:lang w:val="it-IT"/>
              </w:rPr>
              <w:t>da 21 a 25 persone</w:t>
            </w:r>
          </w:p>
        </w:tc>
        <w:tc>
          <w:tcPr>
            <w:tcW w:w="1701" w:type="dxa"/>
          </w:tcPr>
          <w:p w:rsidR="002F3B1E" w:rsidRPr="008D40C6" w:rsidRDefault="002F3B1E" w:rsidP="0016332C">
            <w:pPr>
              <w:jc w:val="right"/>
              <w:rPr>
                <w:rFonts w:ascii="Comic Sans MS" w:hAnsi="Comic Sans MS"/>
                <w:b/>
                <w:color w:val="0000FF"/>
                <w:sz w:val="22"/>
                <w:szCs w:val="22"/>
                <w:lang w:val="it-IT"/>
              </w:rPr>
            </w:pPr>
            <w:r w:rsidRPr="008D40C6">
              <w:rPr>
                <w:rFonts w:ascii="Comic Sans MS" w:hAnsi="Comic Sans MS"/>
                <w:b/>
                <w:color w:val="0000FF"/>
                <w:sz w:val="22"/>
                <w:szCs w:val="22"/>
                <w:lang w:val="it-IT"/>
              </w:rPr>
              <w:t>1.772</w:t>
            </w:r>
          </w:p>
        </w:tc>
      </w:tr>
      <w:tr w:rsidR="005A2EB7" w:rsidRPr="00EC74FA" w:rsidTr="00570594">
        <w:tc>
          <w:tcPr>
            <w:tcW w:w="2518" w:type="dxa"/>
          </w:tcPr>
          <w:p w:rsidR="005A2EB7" w:rsidRPr="008D40C6" w:rsidRDefault="005A2EB7" w:rsidP="00570594">
            <w:pPr>
              <w:rPr>
                <w:rFonts w:ascii="Comic Sans MS" w:hAnsi="Comic Sans MS"/>
                <w:color w:val="0000FF"/>
                <w:sz w:val="22"/>
                <w:szCs w:val="22"/>
                <w:lang w:val="it-IT"/>
              </w:rPr>
            </w:pPr>
            <w:r w:rsidRPr="008D40C6">
              <w:rPr>
                <w:rFonts w:ascii="Comic Sans MS" w:hAnsi="Comic Sans MS"/>
                <w:color w:val="0000FF"/>
                <w:sz w:val="22"/>
                <w:szCs w:val="22"/>
                <w:lang w:val="it-IT"/>
              </w:rPr>
              <w:t>oltre 25 persone</w:t>
            </w:r>
          </w:p>
        </w:tc>
        <w:tc>
          <w:tcPr>
            <w:tcW w:w="1701" w:type="dxa"/>
          </w:tcPr>
          <w:p w:rsidR="005A2EB7" w:rsidRPr="008D40C6" w:rsidRDefault="005A2EB7" w:rsidP="0016332C">
            <w:pPr>
              <w:jc w:val="right"/>
              <w:rPr>
                <w:rFonts w:ascii="Comic Sans MS" w:hAnsi="Comic Sans MS"/>
                <w:b/>
                <w:color w:val="0000FF"/>
                <w:sz w:val="22"/>
                <w:szCs w:val="22"/>
                <w:lang w:val="it-IT"/>
              </w:rPr>
            </w:pPr>
            <w:r w:rsidRPr="008D40C6">
              <w:rPr>
                <w:rFonts w:ascii="Comic Sans MS" w:hAnsi="Comic Sans MS"/>
                <w:b/>
                <w:color w:val="0000FF"/>
                <w:sz w:val="22"/>
                <w:szCs w:val="22"/>
                <w:lang w:val="it-IT"/>
              </w:rPr>
              <w:t>1.692</w:t>
            </w:r>
          </w:p>
        </w:tc>
      </w:tr>
      <w:tr w:rsidR="0016332C" w:rsidRPr="00EC74FA" w:rsidTr="00570594">
        <w:tc>
          <w:tcPr>
            <w:tcW w:w="2518" w:type="dxa"/>
          </w:tcPr>
          <w:p w:rsidR="0016332C" w:rsidRPr="008D40C6" w:rsidRDefault="0016332C" w:rsidP="00570594">
            <w:pPr>
              <w:rPr>
                <w:rFonts w:ascii="Comic Sans MS" w:hAnsi="Comic Sans MS"/>
                <w:b/>
                <w:color w:val="0000FF"/>
                <w:sz w:val="22"/>
                <w:szCs w:val="22"/>
                <w:lang w:val="it-IT"/>
              </w:rPr>
            </w:pPr>
            <w:r w:rsidRPr="008D40C6">
              <w:rPr>
                <w:rFonts w:ascii="Comic Sans MS" w:hAnsi="Comic Sans MS"/>
                <w:color w:val="0000FF"/>
                <w:sz w:val="22"/>
                <w:szCs w:val="22"/>
                <w:lang w:val="it-IT"/>
              </w:rPr>
              <w:t xml:space="preserve">Supplemento singola                   </w:t>
            </w:r>
          </w:p>
        </w:tc>
        <w:tc>
          <w:tcPr>
            <w:tcW w:w="1701" w:type="dxa"/>
          </w:tcPr>
          <w:p w:rsidR="0016332C" w:rsidRPr="008D40C6" w:rsidRDefault="005A2EB7" w:rsidP="00570594">
            <w:pPr>
              <w:jc w:val="right"/>
              <w:rPr>
                <w:rFonts w:ascii="Comic Sans MS" w:hAnsi="Comic Sans MS"/>
                <w:b/>
                <w:color w:val="0000FF"/>
                <w:sz w:val="22"/>
                <w:szCs w:val="22"/>
                <w:lang w:val="it-IT"/>
              </w:rPr>
            </w:pPr>
            <w:r w:rsidRPr="008D40C6">
              <w:rPr>
                <w:rFonts w:ascii="Comic Sans MS" w:hAnsi="Comic Sans MS"/>
                <w:b/>
                <w:color w:val="0000FF"/>
                <w:sz w:val="22"/>
                <w:szCs w:val="22"/>
                <w:lang w:val="it-IT"/>
              </w:rPr>
              <w:t>340</w:t>
            </w:r>
          </w:p>
        </w:tc>
      </w:tr>
    </w:tbl>
    <w:p w:rsidR="008D40C6" w:rsidRDefault="008D40C6" w:rsidP="0016332C">
      <w:pPr>
        <w:rPr>
          <w:rFonts w:ascii="Comic Sans MS" w:hAnsi="Comic Sans MS"/>
          <w:b/>
          <w:color w:val="0000FF"/>
          <w:sz w:val="28"/>
          <w:szCs w:val="28"/>
          <w:lang w:val="it-IT"/>
        </w:rPr>
      </w:pPr>
    </w:p>
    <w:p w:rsidR="0016332C" w:rsidRPr="008D40C6" w:rsidRDefault="0016332C" w:rsidP="0016332C">
      <w:pPr>
        <w:rPr>
          <w:rFonts w:ascii="Comic Sans MS" w:hAnsi="Comic Sans MS"/>
          <w:b/>
          <w:color w:val="008080"/>
          <w:sz w:val="24"/>
          <w:szCs w:val="24"/>
          <w:lang w:val="it-IT"/>
        </w:rPr>
      </w:pPr>
      <w:r w:rsidRPr="008D40C6">
        <w:rPr>
          <w:rFonts w:ascii="Comic Sans MS" w:hAnsi="Comic Sans MS"/>
          <w:b/>
          <w:color w:val="008080"/>
          <w:sz w:val="24"/>
          <w:szCs w:val="24"/>
          <w:lang w:val="it-IT"/>
        </w:rPr>
        <w:t>La quota comprende</w:t>
      </w:r>
    </w:p>
    <w:p w:rsidR="0016332C" w:rsidRPr="00804CA0" w:rsidRDefault="0016332C" w:rsidP="0016332C">
      <w:pPr>
        <w:spacing w:after="0"/>
        <w:rPr>
          <w:rFonts w:ascii="Comic Sans MS" w:hAnsi="Comic Sans MS"/>
          <w:color w:val="17365D" w:themeColor="text2" w:themeShade="BF"/>
          <w:lang w:val="it-IT"/>
        </w:rPr>
      </w:pPr>
      <w:r w:rsidRPr="00804CA0">
        <w:rPr>
          <w:rFonts w:ascii="Comic Sans MS" w:hAnsi="Comic Sans MS"/>
          <w:color w:val="17365D" w:themeColor="text2" w:themeShade="BF"/>
          <w:lang w:val="it-IT"/>
        </w:rPr>
        <w:t>-  i voli Alghero/Roma/</w:t>
      </w:r>
      <w:r>
        <w:rPr>
          <w:rFonts w:ascii="Comic Sans MS" w:hAnsi="Comic Sans MS"/>
          <w:color w:val="17365D" w:themeColor="text2" w:themeShade="BF"/>
          <w:lang w:val="it-IT"/>
        </w:rPr>
        <w:t>Phnom Phen</w:t>
      </w:r>
      <w:r w:rsidRPr="00804CA0">
        <w:rPr>
          <w:rFonts w:ascii="Comic Sans MS" w:hAnsi="Comic Sans MS"/>
          <w:color w:val="17365D" w:themeColor="text2" w:themeShade="BF"/>
          <w:lang w:val="it-IT"/>
        </w:rPr>
        <w:t xml:space="preserve">  -  </w:t>
      </w:r>
      <w:r w:rsidR="00DD5DB7">
        <w:rPr>
          <w:rFonts w:ascii="Comic Sans MS" w:hAnsi="Comic Sans MS"/>
          <w:color w:val="17365D" w:themeColor="text2" w:themeShade="BF"/>
          <w:lang w:val="it-IT"/>
        </w:rPr>
        <w:t>Siem Reap</w:t>
      </w:r>
      <w:r w:rsidRPr="00804CA0">
        <w:rPr>
          <w:rFonts w:ascii="Comic Sans MS" w:hAnsi="Comic Sans MS"/>
          <w:color w:val="17365D" w:themeColor="text2" w:themeShade="BF"/>
          <w:lang w:val="it-IT"/>
        </w:rPr>
        <w:t>/Roma/Alghero;</w:t>
      </w:r>
      <w:r w:rsidRPr="00804CA0">
        <w:rPr>
          <w:rFonts w:ascii="Comic Sans MS" w:hAnsi="Comic Sans MS"/>
          <w:b/>
          <w:color w:val="17365D" w:themeColor="text2" w:themeShade="BF"/>
          <w:lang w:val="it-IT"/>
        </w:rPr>
        <w:t>*</w:t>
      </w:r>
    </w:p>
    <w:p w:rsidR="00072030" w:rsidRDefault="0016332C" w:rsidP="0016332C">
      <w:pPr>
        <w:spacing w:after="0"/>
        <w:rPr>
          <w:rFonts w:ascii="Comic Sans MS" w:hAnsi="Comic Sans MS"/>
          <w:color w:val="17365D" w:themeColor="text2" w:themeShade="BF"/>
          <w:lang w:val="it-IT"/>
        </w:rPr>
      </w:pPr>
      <w:r w:rsidRPr="00804CA0">
        <w:rPr>
          <w:rFonts w:ascii="Comic Sans MS" w:hAnsi="Comic Sans MS"/>
          <w:color w:val="17365D" w:themeColor="text2" w:themeShade="BF"/>
          <w:lang w:val="it-IT"/>
        </w:rPr>
        <w:t xml:space="preserve">- tutti i trasporti durante il tour </w:t>
      </w:r>
      <w:r>
        <w:rPr>
          <w:rFonts w:ascii="Comic Sans MS" w:hAnsi="Comic Sans MS"/>
          <w:color w:val="17365D" w:themeColor="text2" w:themeShade="BF"/>
          <w:lang w:val="it-IT"/>
        </w:rPr>
        <w:t>in veicoli privati A/C</w:t>
      </w:r>
      <w:r w:rsidRPr="00804CA0">
        <w:rPr>
          <w:rFonts w:ascii="Comic Sans MS" w:hAnsi="Comic Sans MS"/>
          <w:color w:val="17365D" w:themeColor="text2" w:themeShade="BF"/>
          <w:lang w:val="it-IT"/>
        </w:rPr>
        <w:t>;</w:t>
      </w:r>
      <w:r w:rsidRPr="00804CA0">
        <w:rPr>
          <w:rFonts w:ascii="Comic Sans MS" w:hAnsi="Comic Sans MS"/>
          <w:color w:val="17365D" w:themeColor="text2" w:themeShade="BF"/>
          <w:lang w:val="it-IT"/>
        </w:rPr>
        <w:cr/>
      </w:r>
      <w:r w:rsidR="00072030">
        <w:rPr>
          <w:rFonts w:ascii="Comic Sans MS" w:hAnsi="Comic Sans MS"/>
          <w:color w:val="17365D" w:themeColor="text2" w:themeShade="BF"/>
          <w:lang w:val="it-IT"/>
        </w:rPr>
        <w:t>- pernottamento in camera doppia;</w:t>
      </w:r>
    </w:p>
    <w:p w:rsidR="005A2EB7" w:rsidRDefault="005A2EB7" w:rsidP="0016332C">
      <w:pPr>
        <w:spacing w:after="0"/>
        <w:rPr>
          <w:rFonts w:ascii="Comic Sans MS" w:hAnsi="Comic Sans MS"/>
          <w:color w:val="17365D" w:themeColor="text2" w:themeShade="BF"/>
          <w:lang w:val="it-IT"/>
        </w:rPr>
      </w:pPr>
      <w:r>
        <w:rPr>
          <w:rFonts w:ascii="Comic Sans MS" w:hAnsi="Comic Sans MS"/>
          <w:color w:val="17365D" w:themeColor="text2" w:themeShade="BF"/>
          <w:lang w:val="it-IT"/>
        </w:rPr>
        <w:t>- mezza pensione (colazione e cena);</w:t>
      </w:r>
    </w:p>
    <w:p w:rsidR="00072030" w:rsidRDefault="005A2EB7" w:rsidP="0016332C">
      <w:pPr>
        <w:spacing w:after="0"/>
        <w:rPr>
          <w:rFonts w:ascii="Comic Sans MS" w:hAnsi="Comic Sans MS"/>
          <w:color w:val="17365D" w:themeColor="text2" w:themeShade="BF"/>
          <w:lang w:val="it-IT"/>
        </w:rPr>
      </w:pPr>
      <w:r>
        <w:rPr>
          <w:rFonts w:ascii="Comic Sans MS" w:hAnsi="Comic Sans MS"/>
          <w:color w:val="17365D" w:themeColor="text2" w:themeShade="BF"/>
          <w:lang w:val="it-IT"/>
        </w:rPr>
        <w:t xml:space="preserve">- </w:t>
      </w:r>
      <w:r w:rsidR="00072030">
        <w:rPr>
          <w:rFonts w:ascii="Comic Sans MS" w:hAnsi="Comic Sans MS"/>
          <w:color w:val="17365D" w:themeColor="text2" w:themeShade="BF"/>
          <w:lang w:val="it-IT"/>
        </w:rPr>
        <w:t>una cena in crociera;</w:t>
      </w:r>
    </w:p>
    <w:p w:rsidR="0016332C" w:rsidRPr="00804CA0" w:rsidRDefault="0016332C" w:rsidP="0016332C">
      <w:pPr>
        <w:spacing w:after="0"/>
        <w:rPr>
          <w:rFonts w:ascii="Comic Sans MS" w:hAnsi="Comic Sans MS"/>
          <w:color w:val="17365D" w:themeColor="text2" w:themeShade="BF"/>
          <w:lang w:val="it-IT"/>
        </w:rPr>
      </w:pPr>
      <w:r w:rsidRPr="00804CA0">
        <w:rPr>
          <w:rFonts w:ascii="Comic Sans MS" w:hAnsi="Comic Sans MS"/>
          <w:color w:val="17365D" w:themeColor="text2" w:themeShade="BF"/>
          <w:lang w:val="it-IT"/>
        </w:rPr>
        <w:t>- biglietto di entrata ai nei siti;</w:t>
      </w:r>
    </w:p>
    <w:p w:rsidR="0016332C" w:rsidRPr="00804CA0" w:rsidRDefault="0016332C" w:rsidP="0016332C">
      <w:pPr>
        <w:spacing w:after="0"/>
        <w:rPr>
          <w:rFonts w:ascii="Comic Sans MS" w:hAnsi="Comic Sans MS"/>
          <w:color w:val="17365D" w:themeColor="text2" w:themeShade="BF"/>
          <w:lang w:val="it-IT"/>
        </w:rPr>
      </w:pPr>
      <w:r w:rsidRPr="00804CA0">
        <w:rPr>
          <w:rFonts w:ascii="Comic Sans MS" w:hAnsi="Comic Sans MS"/>
          <w:color w:val="17365D" w:themeColor="text2" w:themeShade="BF"/>
          <w:lang w:val="it-IT"/>
        </w:rPr>
        <w:t>- guida  in italiano;</w:t>
      </w:r>
    </w:p>
    <w:p w:rsidR="0016332C" w:rsidRPr="00804CA0" w:rsidRDefault="0016332C" w:rsidP="0016332C">
      <w:pPr>
        <w:spacing w:after="0"/>
        <w:rPr>
          <w:rFonts w:ascii="Comic Sans MS" w:hAnsi="Comic Sans MS"/>
          <w:color w:val="17365D" w:themeColor="text2" w:themeShade="BF"/>
          <w:lang w:val="it-IT"/>
        </w:rPr>
      </w:pPr>
      <w:r w:rsidRPr="00804CA0">
        <w:rPr>
          <w:rFonts w:ascii="Comic Sans MS" w:hAnsi="Comic Sans MS"/>
          <w:color w:val="17365D" w:themeColor="text2" w:themeShade="BF"/>
          <w:lang w:val="it-IT"/>
        </w:rPr>
        <w:t xml:space="preserve">- </w:t>
      </w:r>
      <w:r w:rsidR="00072030">
        <w:rPr>
          <w:rFonts w:ascii="Comic Sans MS" w:hAnsi="Comic Sans MS"/>
          <w:color w:val="17365D" w:themeColor="text2" w:themeShade="BF"/>
          <w:lang w:val="it-IT"/>
        </w:rPr>
        <w:t>tasse governative;</w:t>
      </w:r>
    </w:p>
    <w:p w:rsidR="0016332C" w:rsidRDefault="0016332C" w:rsidP="0016332C">
      <w:pPr>
        <w:pStyle w:val="Corpodeltesto"/>
        <w:spacing w:after="0"/>
        <w:rPr>
          <w:rFonts w:ascii="Comic Sans MS" w:hAnsi="Comic Sans MS"/>
          <w:color w:val="17365D" w:themeColor="text2" w:themeShade="BF"/>
          <w:sz w:val="20"/>
          <w:lang w:val="it-IT"/>
        </w:rPr>
      </w:pPr>
      <w:r w:rsidRPr="00804CA0">
        <w:rPr>
          <w:rFonts w:ascii="Comic Sans MS" w:hAnsi="Comic Sans MS"/>
          <w:color w:val="17365D" w:themeColor="text2" w:themeShade="BF"/>
          <w:sz w:val="20"/>
          <w:lang w:val="it-IT"/>
        </w:rPr>
        <w:t>- visite ai vari villaggi;</w:t>
      </w:r>
    </w:p>
    <w:p w:rsidR="00072030" w:rsidRPr="00804CA0" w:rsidRDefault="00072030" w:rsidP="0016332C">
      <w:pPr>
        <w:pStyle w:val="Corpodeltesto"/>
        <w:spacing w:after="0"/>
        <w:rPr>
          <w:rFonts w:ascii="Comic Sans MS" w:hAnsi="Comic Sans MS"/>
          <w:color w:val="17365D" w:themeColor="text2" w:themeShade="BF"/>
          <w:sz w:val="20"/>
          <w:lang w:val="it-IT"/>
        </w:rPr>
      </w:pPr>
      <w:r>
        <w:rPr>
          <w:rFonts w:ascii="Comic Sans MS" w:hAnsi="Comic Sans MS"/>
          <w:color w:val="17365D" w:themeColor="text2" w:themeShade="BF"/>
          <w:sz w:val="20"/>
          <w:lang w:val="it-IT"/>
        </w:rPr>
        <w:lastRenderedPageBreak/>
        <w:t>- acqua miner</w:t>
      </w:r>
      <w:r w:rsidR="00DD5DB7">
        <w:rPr>
          <w:rFonts w:ascii="Comic Sans MS" w:hAnsi="Comic Sans MS"/>
          <w:color w:val="17365D" w:themeColor="text2" w:themeShade="BF"/>
          <w:sz w:val="20"/>
          <w:lang w:val="it-IT"/>
        </w:rPr>
        <w:t xml:space="preserve">ale e salviette rinfrescanti;  </w:t>
      </w:r>
    </w:p>
    <w:p w:rsidR="0016332C" w:rsidRPr="00804CA0" w:rsidRDefault="0016332C" w:rsidP="0016332C">
      <w:pPr>
        <w:spacing w:after="0"/>
        <w:rPr>
          <w:rFonts w:ascii="Comic Sans MS" w:hAnsi="Comic Sans MS" w:cs="Tahoma"/>
          <w:color w:val="17365D" w:themeColor="text2" w:themeShade="BF"/>
          <w:lang w:val="it-IT"/>
        </w:rPr>
      </w:pPr>
      <w:r w:rsidRPr="00804CA0">
        <w:rPr>
          <w:rFonts w:ascii="Comic Sans MS" w:hAnsi="Comic Sans MS" w:cs="Tahoma"/>
          <w:color w:val="17365D" w:themeColor="text2" w:themeShade="BF"/>
          <w:lang w:val="it-IT"/>
        </w:rPr>
        <w:t>- accompagnatore dall’Italia (Capo Gruppo);</w:t>
      </w:r>
    </w:p>
    <w:p w:rsidR="0016332C" w:rsidRPr="00804CA0" w:rsidRDefault="0016332C" w:rsidP="0016332C">
      <w:pPr>
        <w:spacing w:after="0"/>
        <w:rPr>
          <w:rFonts w:ascii="Comic Sans MS" w:hAnsi="Comic Sans MS" w:cs="Tahoma"/>
          <w:color w:val="17365D" w:themeColor="text2" w:themeShade="BF"/>
          <w:lang w:val="it-IT"/>
        </w:rPr>
      </w:pPr>
      <w:r w:rsidRPr="00804CA0">
        <w:rPr>
          <w:rFonts w:ascii="Comic Sans MS" w:hAnsi="Comic Sans MS" w:cs="Tahoma"/>
          <w:color w:val="17365D" w:themeColor="text2" w:themeShade="BF"/>
          <w:lang w:val="it-IT"/>
        </w:rPr>
        <w:t>- miniguida turistica, curata dal Circolo “Eledrea”.</w:t>
      </w:r>
    </w:p>
    <w:p w:rsidR="0016332C" w:rsidRDefault="0016332C" w:rsidP="0016332C">
      <w:pPr>
        <w:spacing w:after="0"/>
        <w:rPr>
          <w:rFonts w:ascii="Comic Sans MS" w:hAnsi="Comic Sans MS"/>
          <w:b/>
          <w:color w:val="17365D" w:themeColor="text2" w:themeShade="BF"/>
          <w:lang w:val="it-IT"/>
        </w:rPr>
      </w:pPr>
      <w:r w:rsidRPr="00804CA0">
        <w:rPr>
          <w:rFonts w:ascii="Comic Sans MS" w:hAnsi="Comic Sans MS"/>
          <w:color w:val="17365D" w:themeColor="text2" w:themeShade="BF"/>
          <w:lang w:val="it-IT"/>
        </w:rPr>
        <w:t xml:space="preserve">* </w:t>
      </w:r>
      <w:r w:rsidRPr="00804CA0">
        <w:rPr>
          <w:rFonts w:ascii="Comic Sans MS" w:hAnsi="Comic Sans MS"/>
          <w:b/>
          <w:color w:val="17365D" w:themeColor="text2" w:themeShade="BF"/>
          <w:lang w:val="it-IT"/>
        </w:rPr>
        <w:t>Il costo del volo Roma/</w:t>
      </w:r>
      <w:r w:rsidR="00072030">
        <w:rPr>
          <w:rFonts w:ascii="Comic Sans MS" w:hAnsi="Comic Sans MS"/>
          <w:b/>
          <w:color w:val="17365D" w:themeColor="text2" w:themeShade="BF"/>
          <w:lang w:val="it-IT"/>
        </w:rPr>
        <w:t>Phnom Phen</w:t>
      </w:r>
      <w:r w:rsidR="00DD5DB7">
        <w:rPr>
          <w:rFonts w:ascii="Comic Sans MS" w:hAnsi="Comic Sans MS"/>
          <w:b/>
          <w:color w:val="17365D" w:themeColor="text2" w:themeShade="BF"/>
          <w:lang w:val="it-IT"/>
        </w:rPr>
        <w:t xml:space="preserve"> - Siem Reap/Roma di 260</w:t>
      </w:r>
      <w:r w:rsidRPr="00804CA0">
        <w:rPr>
          <w:rFonts w:ascii="Comic Sans MS" w:hAnsi="Comic Sans MS"/>
          <w:b/>
          <w:color w:val="17365D" w:themeColor="text2" w:themeShade="BF"/>
          <w:lang w:val="it-IT"/>
        </w:rPr>
        <w:t xml:space="preserve"> € (+ le tasse aeroportuali, vedi sotto) è da confermare al momento della prenotazione definitiva del gruppo.</w:t>
      </w:r>
    </w:p>
    <w:p w:rsidR="00072030" w:rsidRPr="00804CA0" w:rsidRDefault="00072030" w:rsidP="0016332C">
      <w:pPr>
        <w:spacing w:after="0"/>
        <w:rPr>
          <w:rFonts w:ascii="Comic Sans MS" w:hAnsi="Comic Sans MS"/>
          <w:color w:val="17365D" w:themeColor="text2" w:themeShade="BF"/>
          <w:lang w:val="it-IT"/>
        </w:rPr>
      </w:pPr>
    </w:p>
    <w:p w:rsidR="0016332C" w:rsidRPr="008D40C6" w:rsidRDefault="0016332C" w:rsidP="0016332C">
      <w:pPr>
        <w:rPr>
          <w:rFonts w:ascii="Comic Sans MS" w:hAnsi="Comic Sans MS" w:cs="Courier New"/>
          <w:bCs/>
          <w:color w:val="008080"/>
          <w:sz w:val="24"/>
          <w:szCs w:val="24"/>
        </w:rPr>
      </w:pPr>
      <w:r w:rsidRPr="008D40C6">
        <w:rPr>
          <w:rFonts w:ascii="Comic Sans MS" w:hAnsi="Comic Sans MS" w:cs="Courier New"/>
          <w:bCs/>
          <w:color w:val="008080"/>
          <w:sz w:val="24"/>
          <w:szCs w:val="24"/>
        </w:rPr>
        <w:t>La quota non comprende:</w:t>
      </w:r>
    </w:p>
    <w:p w:rsidR="0016332C" w:rsidRPr="008D40C6" w:rsidRDefault="0016332C" w:rsidP="008D40C6">
      <w:pPr>
        <w:pStyle w:val="Paragrafoelenco"/>
        <w:numPr>
          <w:ilvl w:val="0"/>
          <w:numId w:val="10"/>
        </w:numPr>
        <w:rPr>
          <w:rFonts w:ascii="Comic Sans MS" w:hAnsi="Comic Sans MS" w:cs="Courier New"/>
          <w:color w:val="FF0000"/>
          <w:lang w:val="it-IT"/>
        </w:rPr>
      </w:pPr>
      <w:r w:rsidRPr="008D40C6">
        <w:rPr>
          <w:rFonts w:ascii="Comic Sans MS" w:hAnsi="Comic Sans MS" w:cs="Courier New"/>
          <w:color w:val="FF0000"/>
          <w:lang w:val="it-IT"/>
        </w:rPr>
        <w:t>le tasse aeroportuali intercont</w:t>
      </w:r>
      <w:r w:rsidR="00DD5DB7" w:rsidRPr="008D40C6">
        <w:rPr>
          <w:rFonts w:ascii="Comic Sans MS" w:hAnsi="Comic Sans MS" w:cs="Courier New"/>
          <w:color w:val="FF0000"/>
          <w:lang w:val="it-IT"/>
        </w:rPr>
        <w:t>inentali (al momento intorno ai 300 €</w:t>
      </w:r>
      <w:r w:rsidRPr="008D40C6">
        <w:rPr>
          <w:rFonts w:ascii="Comic Sans MS" w:hAnsi="Comic Sans MS" w:cs="Courier New"/>
          <w:color w:val="FF0000"/>
          <w:lang w:val="it-IT"/>
        </w:rPr>
        <w:t>uro)</w:t>
      </w:r>
    </w:p>
    <w:p w:rsidR="0016332C" w:rsidRPr="008D40C6" w:rsidRDefault="00DD5DB7" w:rsidP="008D40C6">
      <w:pPr>
        <w:pStyle w:val="Paragrafoelenco"/>
        <w:numPr>
          <w:ilvl w:val="0"/>
          <w:numId w:val="10"/>
        </w:numPr>
        <w:rPr>
          <w:rFonts w:ascii="Comic Sans MS" w:hAnsi="Comic Sans MS" w:cs="Courier New"/>
          <w:color w:val="FF0000"/>
          <w:lang w:val="it-IT"/>
        </w:rPr>
      </w:pPr>
      <w:r w:rsidRPr="008D40C6">
        <w:rPr>
          <w:rFonts w:ascii="Comic Sans MS" w:hAnsi="Comic Sans MS" w:cs="Courier New"/>
          <w:color w:val="FF0000"/>
          <w:lang w:val="it-IT"/>
        </w:rPr>
        <w:t>pranzi</w:t>
      </w:r>
      <w:r w:rsidR="0016332C" w:rsidRPr="008D40C6">
        <w:rPr>
          <w:rFonts w:ascii="Comic Sans MS" w:hAnsi="Comic Sans MS" w:cs="Courier New"/>
          <w:color w:val="FF0000"/>
          <w:lang w:val="it-IT"/>
        </w:rPr>
        <w:t>;</w:t>
      </w:r>
    </w:p>
    <w:p w:rsidR="0016332C" w:rsidRPr="008D40C6" w:rsidRDefault="0016332C" w:rsidP="008D40C6">
      <w:pPr>
        <w:pStyle w:val="Paragrafoelenco"/>
        <w:numPr>
          <w:ilvl w:val="0"/>
          <w:numId w:val="10"/>
        </w:numPr>
        <w:rPr>
          <w:rFonts w:ascii="Comic Sans MS" w:hAnsi="Comic Sans MS" w:cs="Courier New"/>
          <w:color w:val="FF0000"/>
          <w:lang w:val="it-IT"/>
        </w:rPr>
      </w:pPr>
      <w:r w:rsidRPr="008D40C6">
        <w:rPr>
          <w:rFonts w:ascii="Comic Sans MS" w:hAnsi="Comic Sans MS" w:cs="Courier New"/>
          <w:color w:val="FF0000"/>
          <w:lang w:val="it-IT"/>
        </w:rPr>
        <w:t>bevande ai pasti;</w:t>
      </w:r>
    </w:p>
    <w:p w:rsidR="0016332C" w:rsidRPr="008D40C6" w:rsidRDefault="00DD5DB7" w:rsidP="008D40C6">
      <w:pPr>
        <w:pStyle w:val="Paragrafoelenco"/>
        <w:numPr>
          <w:ilvl w:val="0"/>
          <w:numId w:val="10"/>
        </w:numPr>
        <w:rPr>
          <w:rFonts w:ascii="Comic Sans MS" w:hAnsi="Comic Sans MS" w:cs="Courier New"/>
          <w:color w:val="FF0000"/>
          <w:lang w:val="it-IT"/>
        </w:rPr>
      </w:pPr>
      <w:r w:rsidRPr="008D40C6">
        <w:rPr>
          <w:rFonts w:ascii="Comic Sans MS" w:hAnsi="Comic Sans MS" w:cs="Courier New"/>
          <w:color w:val="FF0000"/>
          <w:lang w:val="it-IT"/>
        </w:rPr>
        <w:t>visto d’ingresso: 30 USD</w:t>
      </w:r>
      <w:r w:rsidR="0016332C" w:rsidRPr="008D40C6">
        <w:rPr>
          <w:rFonts w:ascii="Comic Sans MS" w:hAnsi="Comic Sans MS" w:cs="Courier New"/>
          <w:color w:val="FF0000"/>
          <w:lang w:val="it-IT"/>
        </w:rPr>
        <w:t>;</w:t>
      </w:r>
    </w:p>
    <w:p w:rsidR="0016332C" w:rsidRPr="008D40C6" w:rsidRDefault="0016332C" w:rsidP="008D40C6">
      <w:pPr>
        <w:pStyle w:val="Paragrafoelenco"/>
        <w:numPr>
          <w:ilvl w:val="0"/>
          <w:numId w:val="10"/>
        </w:numPr>
        <w:rPr>
          <w:rFonts w:ascii="Comic Sans MS" w:hAnsi="Comic Sans MS" w:cs="Courier New"/>
          <w:color w:val="FF0000"/>
          <w:lang w:val="it-IT"/>
        </w:rPr>
      </w:pPr>
      <w:r w:rsidRPr="008D40C6">
        <w:rPr>
          <w:rFonts w:ascii="Comic Sans MS" w:hAnsi="Comic Sans MS" w:cs="Courier New"/>
          <w:color w:val="FF0000"/>
          <w:lang w:val="it-IT"/>
        </w:rPr>
        <w:t>le mance ad autisti e guide;</w:t>
      </w:r>
    </w:p>
    <w:p w:rsidR="0016332C" w:rsidRPr="008D40C6" w:rsidRDefault="0016332C" w:rsidP="008D40C6">
      <w:pPr>
        <w:pStyle w:val="Paragrafoelenco"/>
        <w:numPr>
          <w:ilvl w:val="0"/>
          <w:numId w:val="10"/>
        </w:numPr>
        <w:rPr>
          <w:rFonts w:ascii="Comic Sans MS" w:hAnsi="Comic Sans MS" w:cs="Courier New"/>
          <w:color w:val="FF0000"/>
        </w:rPr>
      </w:pPr>
      <w:r w:rsidRPr="008D40C6">
        <w:rPr>
          <w:rFonts w:ascii="Comic Sans MS" w:hAnsi="Comic Sans MS" w:cs="Courier New"/>
          <w:color w:val="FF0000"/>
          <w:lang w:val="it-IT"/>
        </w:rPr>
        <w:t>la te</w:t>
      </w:r>
      <w:r w:rsidRPr="008D40C6">
        <w:rPr>
          <w:rFonts w:ascii="Comic Sans MS" w:hAnsi="Comic Sans MS" w:cs="Courier New"/>
          <w:color w:val="FF0000"/>
        </w:rPr>
        <w:t>ssera ARCI (€ 10);</w:t>
      </w:r>
    </w:p>
    <w:p w:rsidR="0016332C" w:rsidRPr="008D40C6" w:rsidRDefault="0016332C" w:rsidP="008D40C6">
      <w:pPr>
        <w:pStyle w:val="Paragrafoelenco"/>
        <w:numPr>
          <w:ilvl w:val="0"/>
          <w:numId w:val="10"/>
        </w:numPr>
        <w:rPr>
          <w:rFonts w:ascii="Comic Sans MS" w:hAnsi="Comic Sans MS" w:cs="Courier New"/>
          <w:color w:val="FF0000"/>
          <w:lang w:val="it-IT"/>
        </w:rPr>
      </w:pPr>
      <w:r w:rsidRPr="008D40C6">
        <w:rPr>
          <w:rFonts w:ascii="Comic Sans MS" w:hAnsi="Comic Sans MS" w:cs="Courier New"/>
          <w:color w:val="FF0000"/>
          <w:lang w:val="it-IT"/>
        </w:rPr>
        <w:t>l’assicurazione (non obbligatoria) – prezzo da definire (intorno ai 20 €);</w:t>
      </w:r>
    </w:p>
    <w:p w:rsidR="0016332C" w:rsidRPr="008D40C6" w:rsidRDefault="0016332C" w:rsidP="008D40C6">
      <w:pPr>
        <w:pStyle w:val="Paragrafoelenco"/>
        <w:numPr>
          <w:ilvl w:val="0"/>
          <w:numId w:val="10"/>
        </w:numPr>
        <w:rPr>
          <w:rFonts w:ascii="Comic Sans MS" w:hAnsi="Comic Sans MS" w:cs="Courier New"/>
          <w:color w:val="FF0000"/>
          <w:lang w:val="it-IT"/>
        </w:rPr>
      </w:pPr>
      <w:r w:rsidRPr="008D40C6">
        <w:rPr>
          <w:rFonts w:ascii="Comic Sans MS" w:hAnsi="Comic Sans MS" w:cs="Courier New"/>
          <w:color w:val="FF0000"/>
          <w:lang w:val="it-IT"/>
        </w:rPr>
        <w:t>tutto quello non previsto nel “</w:t>
      </w:r>
      <w:r w:rsidRPr="008D40C6">
        <w:rPr>
          <w:rFonts w:ascii="Comic Sans MS" w:hAnsi="Comic Sans MS" w:cs="Courier New"/>
          <w:b/>
          <w:bCs/>
          <w:color w:val="FF0000"/>
          <w:lang w:val="it-IT"/>
        </w:rPr>
        <w:t>le quote comprendono</w:t>
      </w:r>
      <w:r w:rsidRPr="008D40C6">
        <w:rPr>
          <w:rFonts w:ascii="Comic Sans MS" w:hAnsi="Comic Sans MS" w:cs="Courier New"/>
          <w:color w:val="FF0000"/>
          <w:lang w:val="it-IT"/>
        </w:rPr>
        <w:t>”.</w:t>
      </w:r>
    </w:p>
    <w:p w:rsidR="0016332C" w:rsidRPr="00804CA0" w:rsidRDefault="0016332C" w:rsidP="0016332C">
      <w:pPr>
        <w:rPr>
          <w:rFonts w:ascii="Comic Sans MS" w:hAnsi="Comic Sans MS" w:cs="Courier New"/>
          <w:b/>
          <w:bCs/>
          <w:color w:val="0000FF"/>
          <w:sz w:val="22"/>
          <w:szCs w:val="22"/>
          <w:lang w:val="it-IT"/>
        </w:rPr>
      </w:pPr>
      <w:r w:rsidRPr="00804CA0">
        <w:rPr>
          <w:rFonts w:ascii="Comic Sans MS" w:hAnsi="Comic Sans MS" w:cs="Courier New"/>
          <w:color w:val="0000FF"/>
          <w:sz w:val="22"/>
          <w:szCs w:val="22"/>
          <w:lang w:val="it-IT"/>
        </w:rPr>
        <w:t xml:space="preserve">*) Per i partecipanti provenienti dalla penisola, o/e che con propri mezzi giungono all’aeroporto di Fiumicino,  il costo complessivo diminuisce di </w:t>
      </w:r>
      <w:r w:rsidR="00DD5DB7">
        <w:rPr>
          <w:rFonts w:ascii="Comic Sans MS" w:hAnsi="Comic Sans MS" w:cs="Courier New"/>
          <w:b/>
          <w:bCs/>
          <w:color w:val="0000FF"/>
          <w:sz w:val="22"/>
          <w:szCs w:val="22"/>
          <w:lang w:val="it-IT"/>
        </w:rPr>
        <w:t>148</w:t>
      </w:r>
      <w:r w:rsidRPr="00804CA0">
        <w:rPr>
          <w:rFonts w:ascii="Comic Sans MS" w:hAnsi="Comic Sans MS" w:cs="Courier New"/>
          <w:b/>
          <w:bCs/>
          <w:color w:val="0000FF"/>
          <w:sz w:val="22"/>
          <w:szCs w:val="22"/>
          <w:lang w:val="it-IT"/>
        </w:rPr>
        <w:t xml:space="preserve"> €.</w:t>
      </w:r>
    </w:p>
    <w:p w:rsidR="00072030" w:rsidRPr="00804CA0" w:rsidRDefault="00072030" w:rsidP="00072030">
      <w:pPr>
        <w:rPr>
          <w:rFonts w:ascii="Comic Sans MS" w:hAnsi="Comic Sans MS"/>
          <w:b/>
          <w:bCs/>
          <w:color w:val="008080"/>
          <w:sz w:val="22"/>
          <w:szCs w:val="22"/>
          <w:lang w:val="it-IT"/>
        </w:rPr>
      </w:pPr>
      <w:r w:rsidRPr="00804CA0">
        <w:rPr>
          <w:rFonts w:ascii="Comic Sans MS" w:hAnsi="Comic Sans MS"/>
          <w:b/>
          <w:bCs/>
          <w:color w:val="008080"/>
          <w:sz w:val="22"/>
          <w:szCs w:val="22"/>
          <w:lang w:val="it-IT"/>
        </w:rPr>
        <w:t>Pagamento delle quote:</w:t>
      </w:r>
    </w:p>
    <w:p w:rsidR="00072030" w:rsidRPr="00804CA0" w:rsidRDefault="00072030" w:rsidP="00072030">
      <w:pPr>
        <w:autoSpaceDE w:val="0"/>
        <w:autoSpaceDN w:val="0"/>
        <w:adjustRightInd w:val="0"/>
        <w:rPr>
          <w:rFonts w:ascii="Comic Sans MS" w:hAnsi="Comic Sans MS"/>
          <w:bCs/>
          <w:color w:val="008080"/>
          <w:lang w:val="it-IT"/>
        </w:rPr>
      </w:pPr>
      <w:r w:rsidRPr="00804CA0">
        <w:rPr>
          <w:rFonts w:ascii="Comic Sans MS" w:hAnsi="Comic Sans MS"/>
          <w:bCs/>
          <w:color w:val="008080"/>
          <w:lang w:val="it-IT"/>
        </w:rPr>
        <w:t xml:space="preserve">Le prenotazioni potranno essere effettuate  tramite invio di una e-mail all’indirizzo: eledrea.circolo@virgilio.it e, contemporaneamente, </w:t>
      </w:r>
      <w:r w:rsidRPr="00804CA0">
        <w:rPr>
          <w:rFonts w:ascii="Comic Sans MS" w:hAnsi="Comic Sans MS"/>
          <w:color w:val="008080"/>
          <w:lang w:val="it-IT"/>
        </w:rPr>
        <w:t xml:space="preserve">è necessario versare </w:t>
      </w:r>
      <w:r w:rsidRPr="00804CA0">
        <w:rPr>
          <w:rFonts w:ascii="Comic Sans MS" w:hAnsi="Comic Sans MS"/>
          <w:b/>
          <w:color w:val="008080"/>
          <w:lang w:val="it-IT"/>
        </w:rPr>
        <w:t>1.000 €</w:t>
      </w:r>
      <w:r w:rsidRPr="00804CA0">
        <w:rPr>
          <w:rFonts w:ascii="Comic Sans MS" w:hAnsi="Comic Sans MS"/>
          <w:color w:val="008080"/>
          <w:lang w:val="it-IT"/>
        </w:rPr>
        <w:t>,</w:t>
      </w:r>
      <w:r w:rsidRPr="00804CA0">
        <w:rPr>
          <w:rFonts w:ascii="Comic Sans MS" w:hAnsi="Comic Sans MS"/>
          <w:b/>
          <w:color w:val="008080"/>
          <w:lang w:val="it-IT"/>
        </w:rPr>
        <w:t xml:space="preserve"> </w:t>
      </w:r>
      <w:r w:rsidRPr="00804CA0">
        <w:rPr>
          <w:rFonts w:ascii="Comic Sans MS" w:hAnsi="Comic Sans MS"/>
          <w:color w:val="008080"/>
          <w:lang w:val="it-IT"/>
        </w:rPr>
        <w:t xml:space="preserve">con  bonifico sul conto intestato </w:t>
      </w:r>
      <w:r w:rsidRPr="00804CA0">
        <w:rPr>
          <w:rFonts w:ascii="Comic Sans MS" w:hAnsi="Comic Sans MS"/>
          <w:b/>
          <w:color w:val="008080"/>
          <w:lang w:val="it-IT"/>
        </w:rPr>
        <w:t xml:space="preserve">CIRCOLO CULTURALE ELEDREA </w:t>
      </w:r>
      <w:r w:rsidRPr="00804CA0">
        <w:rPr>
          <w:rFonts w:ascii="Comic Sans MS" w:hAnsi="Comic Sans MS"/>
          <w:color w:val="008080"/>
          <w:lang w:val="it-IT"/>
        </w:rPr>
        <w:t xml:space="preserve">- presso </w:t>
      </w:r>
      <w:r w:rsidRPr="00804CA0">
        <w:rPr>
          <w:rFonts w:ascii="Comic Sans MS" w:hAnsi="Comic Sans MS"/>
          <w:b/>
          <w:color w:val="008080"/>
          <w:lang w:val="it-IT"/>
        </w:rPr>
        <w:t>la Filiale di Sassari.</w:t>
      </w:r>
    </w:p>
    <w:p w:rsidR="00072030" w:rsidRPr="00EE4B9C" w:rsidRDefault="00072030" w:rsidP="00072030">
      <w:pPr>
        <w:rPr>
          <w:rFonts w:ascii="Comic Sans MS" w:hAnsi="Comic Sans MS"/>
          <w:color w:val="008080"/>
        </w:rPr>
      </w:pPr>
      <w:r w:rsidRPr="00EE4B9C">
        <w:rPr>
          <w:rFonts w:ascii="Comic Sans MS" w:hAnsi="Comic Sans MS"/>
          <w:color w:val="008080"/>
        </w:rPr>
        <w:t>Coordinate bancarie:</w:t>
      </w:r>
    </w:p>
    <w:p w:rsidR="00072030" w:rsidRPr="00EE4B9C" w:rsidRDefault="00072030" w:rsidP="00072030">
      <w:pPr>
        <w:ind w:left="360"/>
        <w:rPr>
          <w:rFonts w:ascii="Comic Sans MS" w:hAnsi="Comic Sans MS"/>
          <w:b/>
          <w:color w:val="008080"/>
        </w:rPr>
      </w:pPr>
      <w:r w:rsidRPr="00EE4B9C">
        <w:rPr>
          <w:rFonts w:ascii="Comic Sans MS" w:hAnsi="Comic Sans MS"/>
          <w:b/>
          <w:color w:val="008080"/>
        </w:rPr>
        <w:t>Cod. IBAN</w:t>
      </w:r>
    </w:p>
    <w:tbl>
      <w:tblPr>
        <w:tblStyle w:val="Grigliatabella"/>
        <w:tblW w:w="0" w:type="auto"/>
        <w:tblLook w:val="04A0"/>
      </w:tblPr>
      <w:tblGrid>
        <w:gridCol w:w="362"/>
        <w:gridCol w:w="362"/>
        <w:gridCol w:w="362"/>
        <w:gridCol w:w="362"/>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072030" w:rsidTr="00570594">
        <w:tc>
          <w:tcPr>
            <w:tcW w:w="362" w:type="dxa"/>
          </w:tcPr>
          <w:p w:rsidR="00072030" w:rsidRPr="009A227E" w:rsidRDefault="00072030" w:rsidP="00570594">
            <w:pPr>
              <w:rPr>
                <w:rFonts w:ascii="Comic Sans MS" w:hAnsi="Comic Sans MS"/>
                <w:b/>
                <w:color w:val="008080"/>
              </w:rPr>
            </w:pPr>
            <w:r w:rsidRPr="009A227E">
              <w:rPr>
                <w:rFonts w:ascii="Comic Sans MS" w:hAnsi="Comic Sans MS"/>
                <w:b/>
                <w:color w:val="008080"/>
              </w:rPr>
              <w:t>I</w:t>
            </w:r>
          </w:p>
        </w:tc>
        <w:tc>
          <w:tcPr>
            <w:tcW w:w="362" w:type="dxa"/>
          </w:tcPr>
          <w:p w:rsidR="00072030" w:rsidRPr="009A227E" w:rsidRDefault="00072030" w:rsidP="00570594">
            <w:pPr>
              <w:rPr>
                <w:rFonts w:ascii="Comic Sans MS" w:hAnsi="Comic Sans MS"/>
                <w:b/>
                <w:color w:val="008080"/>
              </w:rPr>
            </w:pPr>
            <w:r w:rsidRPr="009A227E">
              <w:rPr>
                <w:rFonts w:ascii="Comic Sans MS" w:hAnsi="Comic Sans MS"/>
                <w:b/>
                <w:color w:val="008080"/>
              </w:rPr>
              <w:t>T</w:t>
            </w:r>
          </w:p>
        </w:tc>
        <w:tc>
          <w:tcPr>
            <w:tcW w:w="362" w:type="dxa"/>
          </w:tcPr>
          <w:p w:rsidR="00072030" w:rsidRPr="009A227E" w:rsidRDefault="00072030" w:rsidP="00570594">
            <w:pPr>
              <w:rPr>
                <w:rFonts w:ascii="Comic Sans MS" w:hAnsi="Comic Sans MS"/>
                <w:b/>
                <w:color w:val="008080"/>
              </w:rPr>
            </w:pPr>
            <w:r>
              <w:rPr>
                <w:rFonts w:ascii="Comic Sans MS" w:hAnsi="Comic Sans MS"/>
                <w:b/>
                <w:color w:val="008080"/>
              </w:rPr>
              <w:t>3</w:t>
            </w:r>
          </w:p>
        </w:tc>
        <w:tc>
          <w:tcPr>
            <w:tcW w:w="362" w:type="dxa"/>
          </w:tcPr>
          <w:p w:rsidR="00072030" w:rsidRPr="009A227E" w:rsidRDefault="00072030" w:rsidP="00570594">
            <w:pPr>
              <w:rPr>
                <w:rFonts w:ascii="Comic Sans MS" w:hAnsi="Comic Sans MS"/>
                <w:b/>
                <w:color w:val="008080"/>
              </w:rPr>
            </w:pPr>
            <w:r>
              <w:rPr>
                <w:rFonts w:ascii="Comic Sans MS" w:hAnsi="Comic Sans MS"/>
                <w:b/>
                <w:color w:val="008080"/>
              </w:rPr>
              <w:t>1</w:t>
            </w:r>
          </w:p>
        </w:tc>
        <w:tc>
          <w:tcPr>
            <w:tcW w:w="363" w:type="dxa"/>
          </w:tcPr>
          <w:p w:rsidR="00072030" w:rsidRPr="009A227E" w:rsidRDefault="00072030" w:rsidP="00570594">
            <w:pPr>
              <w:rPr>
                <w:rFonts w:ascii="Comic Sans MS" w:hAnsi="Comic Sans MS"/>
                <w:b/>
                <w:color w:val="008080"/>
              </w:rPr>
            </w:pPr>
            <w:r>
              <w:rPr>
                <w:rFonts w:ascii="Comic Sans MS" w:hAnsi="Comic Sans MS"/>
                <w:b/>
                <w:color w:val="008080"/>
              </w:rPr>
              <w:t>P</w:t>
            </w:r>
          </w:p>
        </w:tc>
        <w:tc>
          <w:tcPr>
            <w:tcW w:w="362" w:type="dxa"/>
          </w:tcPr>
          <w:p w:rsidR="00072030" w:rsidRPr="009A227E" w:rsidRDefault="00072030" w:rsidP="00570594">
            <w:pPr>
              <w:rPr>
                <w:rFonts w:ascii="Comic Sans MS" w:hAnsi="Comic Sans MS"/>
                <w:b/>
                <w:color w:val="008080"/>
              </w:rPr>
            </w:pPr>
            <w:r w:rsidRPr="009A227E">
              <w:rPr>
                <w:rFonts w:ascii="Comic Sans MS" w:hAnsi="Comic Sans MS"/>
                <w:b/>
                <w:color w:val="008080"/>
              </w:rPr>
              <w:t>0</w:t>
            </w:r>
          </w:p>
        </w:tc>
        <w:tc>
          <w:tcPr>
            <w:tcW w:w="362" w:type="dxa"/>
          </w:tcPr>
          <w:p w:rsidR="00072030" w:rsidRPr="009A227E" w:rsidRDefault="00072030" w:rsidP="00570594">
            <w:pPr>
              <w:rPr>
                <w:rFonts w:ascii="Comic Sans MS" w:hAnsi="Comic Sans MS"/>
                <w:b/>
                <w:color w:val="008080"/>
              </w:rPr>
            </w:pPr>
            <w:r w:rsidRPr="009A227E">
              <w:rPr>
                <w:rFonts w:ascii="Comic Sans MS" w:hAnsi="Comic Sans MS"/>
                <w:b/>
                <w:color w:val="008080"/>
              </w:rPr>
              <w:t>5</w:t>
            </w:r>
          </w:p>
        </w:tc>
        <w:tc>
          <w:tcPr>
            <w:tcW w:w="362" w:type="dxa"/>
          </w:tcPr>
          <w:p w:rsidR="00072030" w:rsidRPr="009A227E" w:rsidRDefault="00072030" w:rsidP="00570594">
            <w:pPr>
              <w:rPr>
                <w:rFonts w:ascii="Comic Sans MS" w:hAnsi="Comic Sans MS"/>
                <w:b/>
                <w:color w:val="008080"/>
              </w:rPr>
            </w:pPr>
            <w:r w:rsidRPr="009A227E">
              <w:rPr>
                <w:rFonts w:ascii="Comic Sans MS" w:hAnsi="Comic Sans MS"/>
                <w:b/>
                <w:color w:val="008080"/>
              </w:rPr>
              <w:t>6</w:t>
            </w:r>
          </w:p>
        </w:tc>
        <w:tc>
          <w:tcPr>
            <w:tcW w:w="362" w:type="dxa"/>
          </w:tcPr>
          <w:p w:rsidR="00072030" w:rsidRPr="009A227E" w:rsidRDefault="00072030" w:rsidP="00570594">
            <w:pPr>
              <w:rPr>
                <w:rFonts w:ascii="Comic Sans MS" w:hAnsi="Comic Sans MS"/>
                <w:b/>
                <w:color w:val="008080"/>
              </w:rPr>
            </w:pPr>
            <w:r w:rsidRPr="009A227E">
              <w:rPr>
                <w:rFonts w:ascii="Comic Sans MS" w:hAnsi="Comic Sans MS"/>
                <w:b/>
                <w:color w:val="008080"/>
              </w:rPr>
              <w:t>7</w:t>
            </w:r>
          </w:p>
        </w:tc>
        <w:tc>
          <w:tcPr>
            <w:tcW w:w="362" w:type="dxa"/>
          </w:tcPr>
          <w:p w:rsidR="00072030" w:rsidRPr="009A227E" w:rsidRDefault="00072030" w:rsidP="00570594">
            <w:pPr>
              <w:rPr>
                <w:rFonts w:ascii="Comic Sans MS" w:hAnsi="Comic Sans MS"/>
                <w:b/>
                <w:color w:val="008080"/>
              </w:rPr>
            </w:pPr>
            <w:r w:rsidRPr="009A227E">
              <w:rPr>
                <w:rFonts w:ascii="Comic Sans MS" w:hAnsi="Comic Sans MS"/>
                <w:b/>
                <w:color w:val="008080"/>
              </w:rPr>
              <w:t>6</w:t>
            </w:r>
          </w:p>
        </w:tc>
        <w:tc>
          <w:tcPr>
            <w:tcW w:w="362" w:type="dxa"/>
          </w:tcPr>
          <w:p w:rsidR="00072030" w:rsidRPr="009A227E" w:rsidRDefault="00072030" w:rsidP="00570594">
            <w:pPr>
              <w:rPr>
                <w:rFonts w:ascii="Comic Sans MS" w:hAnsi="Comic Sans MS"/>
                <w:b/>
                <w:color w:val="008080"/>
              </w:rPr>
            </w:pPr>
            <w:r w:rsidRPr="009A227E">
              <w:rPr>
                <w:rFonts w:ascii="Comic Sans MS" w:hAnsi="Comic Sans MS"/>
                <w:b/>
                <w:color w:val="008080"/>
              </w:rPr>
              <w:t>1</w:t>
            </w:r>
          </w:p>
        </w:tc>
        <w:tc>
          <w:tcPr>
            <w:tcW w:w="362" w:type="dxa"/>
          </w:tcPr>
          <w:p w:rsidR="00072030" w:rsidRDefault="00072030" w:rsidP="00570594">
            <w:pPr>
              <w:rPr>
                <w:rFonts w:ascii="Comic Sans MS" w:hAnsi="Comic Sans MS"/>
                <w:b/>
                <w:color w:val="008080"/>
              </w:rPr>
            </w:pPr>
            <w:r>
              <w:rPr>
                <w:rFonts w:ascii="Comic Sans MS" w:hAnsi="Comic Sans MS"/>
                <w:b/>
                <w:color w:val="008080"/>
              </w:rPr>
              <w:t>7</w:t>
            </w:r>
          </w:p>
        </w:tc>
        <w:tc>
          <w:tcPr>
            <w:tcW w:w="362" w:type="dxa"/>
          </w:tcPr>
          <w:p w:rsidR="00072030" w:rsidRDefault="00072030" w:rsidP="00570594">
            <w:pPr>
              <w:rPr>
                <w:rFonts w:ascii="Comic Sans MS" w:hAnsi="Comic Sans MS"/>
                <w:b/>
                <w:color w:val="008080"/>
              </w:rPr>
            </w:pPr>
            <w:r>
              <w:rPr>
                <w:rFonts w:ascii="Comic Sans MS" w:hAnsi="Comic Sans MS"/>
                <w:b/>
                <w:color w:val="008080"/>
              </w:rPr>
              <w:t>2</w:t>
            </w:r>
          </w:p>
        </w:tc>
        <w:tc>
          <w:tcPr>
            <w:tcW w:w="362" w:type="dxa"/>
          </w:tcPr>
          <w:p w:rsidR="00072030" w:rsidRDefault="00072030" w:rsidP="00570594">
            <w:pPr>
              <w:rPr>
                <w:rFonts w:ascii="Comic Sans MS" w:hAnsi="Comic Sans MS"/>
                <w:b/>
                <w:color w:val="008080"/>
              </w:rPr>
            </w:pPr>
            <w:r>
              <w:rPr>
                <w:rFonts w:ascii="Comic Sans MS" w:hAnsi="Comic Sans MS"/>
                <w:b/>
                <w:color w:val="008080"/>
              </w:rPr>
              <w:t>0</w:t>
            </w:r>
          </w:p>
        </w:tc>
        <w:tc>
          <w:tcPr>
            <w:tcW w:w="362" w:type="dxa"/>
          </w:tcPr>
          <w:p w:rsidR="00072030" w:rsidRDefault="00072030" w:rsidP="00570594">
            <w:pPr>
              <w:rPr>
                <w:rFonts w:ascii="Comic Sans MS" w:hAnsi="Comic Sans MS"/>
                <w:b/>
                <w:color w:val="008080"/>
              </w:rPr>
            </w:pPr>
            <w:r>
              <w:rPr>
                <w:rFonts w:ascii="Comic Sans MS" w:hAnsi="Comic Sans MS"/>
                <w:b/>
                <w:color w:val="008080"/>
              </w:rPr>
              <w:t>0</w:t>
            </w:r>
          </w:p>
        </w:tc>
        <w:tc>
          <w:tcPr>
            <w:tcW w:w="362" w:type="dxa"/>
          </w:tcPr>
          <w:p w:rsidR="00072030" w:rsidRDefault="00072030" w:rsidP="00570594">
            <w:pPr>
              <w:rPr>
                <w:rFonts w:ascii="Comic Sans MS" w:hAnsi="Comic Sans MS"/>
                <w:b/>
                <w:color w:val="008080"/>
              </w:rPr>
            </w:pPr>
            <w:r>
              <w:rPr>
                <w:rFonts w:ascii="Comic Sans MS" w:hAnsi="Comic Sans MS"/>
                <w:b/>
                <w:color w:val="008080"/>
              </w:rPr>
              <w:t>0</w:t>
            </w:r>
          </w:p>
        </w:tc>
        <w:tc>
          <w:tcPr>
            <w:tcW w:w="362" w:type="dxa"/>
          </w:tcPr>
          <w:p w:rsidR="00072030" w:rsidRDefault="00072030" w:rsidP="00570594">
            <w:pPr>
              <w:rPr>
                <w:rFonts w:ascii="Comic Sans MS" w:hAnsi="Comic Sans MS"/>
                <w:b/>
                <w:color w:val="008080"/>
              </w:rPr>
            </w:pPr>
            <w:r>
              <w:rPr>
                <w:rFonts w:ascii="Comic Sans MS" w:hAnsi="Comic Sans MS"/>
                <w:b/>
                <w:color w:val="008080"/>
              </w:rPr>
              <w:t>0</w:t>
            </w:r>
          </w:p>
        </w:tc>
        <w:tc>
          <w:tcPr>
            <w:tcW w:w="362" w:type="dxa"/>
          </w:tcPr>
          <w:p w:rsidR="00072030" w:rsidRDefault="00072030" w:rsidP="00570594">
            <w:pPr>
              <w:rPr>
                <w:rFonts w:ascii="Comic Sans MS" w:hAnsi="Comic Sans MS"/>
                <w:b/>
                <w:color w:val="008080"/>
              </w:rPr>
            </w:pPr>
            <w:r>
              <w:rPr>
                <w:rFonts w:ascii="Comic Sans MS" w:hAnsi="Comic Sans MS"/>
                <w:b/>
                <w:color w:val="008080"/>
              </w:rPr>
              <w:t>0</w:t>
            </w:r>
          </w:p>
        </w:tc>
        <w:tc>
          <w:tcPr>
            <w:tcW w:w="362" w:type="dxa"/>
          </w:tcPr>
          <w:p w:rsidR="00072030" w:rsidRDefault="00072030" w:rsidP="00570594">
            <w:pPr>
              <w:rPr>
                <w:rFonts w:ascii="Comic Sans MS" w:hAnsi="Comic Sans MS"/>
                <w:b/>
                <w:color w:val="008080"/>
              </w:rPr>
            </w:pPr>
            <w:r>
              <w:rPr>
                <w:rFonts w:ascii="Comic Sans MS" w:hAnsi="Comic Sans MS"/>
                <w:b/>
                <w:color w:val="008080"/>
              </w:rPr>
              <w:t>0</w:t>
            </w:r>
          </w:p>
        </w:tc>
        <w:tc>
          <w:tcPr>
            <w:tcW w:w="362" w:type="dxa"/>
          </w:tcPr>
          <w:p w:rsidR="00072030" w:rsidRDefault="00072030" w:rsidP="00570594">
            <w:pPr>
              <w:rPr>
                <w:rFonts w:ascii="Comic Sans MS" w:hAnsi="Comic Sans MS"/>
                <w:b/>
                <w:color w:val="008080"/>
              </w:rPr>
            </w:pPr>
            <w:r>
              <w:rPr>
                <w:rFonts w:ascii="Comic Sans MS" w:hAnsi="Comic Sans MS"/>
                <w:b/>
                <w:color w:val="008080"/>
              </w:rPr>
              <w:t>7</w:t>
            </w:r>
          </w:p>
        </w:tc>
        <w:tc>
          <w:tcPr>
            <w:tcW w:w="362" w:type="dxa"/>
          </w:tcPr>
          <w:p w:rsidR="00072030" w:rsidRDefault="00072030" w:rsidP="00570594">
            <w:pPr>
              <w:rPr>
                <w:rFonts w:ascii="Comic Sans MS" w:hAnsi="Comic Sans MS"/>
                <w:b/>
                <w:color w:val="008080"/>
              </w:rPr>
            </w:pPr>
            <w:r>
              <w:rPr>
                <w:rFonts w:ascii="Comic Sans MS" w:hAnsi="Comic Sans MS"/>
                <w:b/>
                <w:color w:val="008080"/>
              </w:rPr>
              <w:t>0</w:t>
            </w:r>
          </w:p>
        </w:tc>
        <w:tc>
          <w:tcPr>
            <w:tcW w:w="362" w:type="dxa"/>
          </w:tcPr>
          <w:p w:rsidR="00072030" w:rsidRDefault="00072030" w:rsidP="00570594">
            <w:pPr>
              <w:rPr>
                <w:rFonts w:ascii="Comic Sans MS" w:hAnsi="Comic Sans MS"/>
                <w:b/>
                <w:color w:val="008080"/>
              </w:rPr>
            </w:pPr>
            <w:r>
              <w:rPr>
                <w:rFonts w:ascii="Comic Sans MS" w:hAnsi="Comic Sans MS"/>
                <w:b/>
                <w:color w:val="008080"/>
              </w:rPr>
              <w:t>0</w:t>
            </w:r>
          </w:p>
        </w:tc>
        <w:tc>
          <w:tcPr>
            <w:tcW w:w="362" w:type="dxa"/>
          </w:tcPr>
          <w:p w:rsidR="00072030" w:rsidRDefault="00072030" w:rsidP="00570594">
            <w:pPr>
              <w:rPr>
                <w:rFonts w:ascii="Comic Sans MS" w:hAnsi="Comic Sans MS"/>
                <w:b/>
                <w:color w:val="008080"/>
              </w:rPr>
            </w:pPr>
            <w:r>
              <w:rPr>
                <w:rFonts w:ascii="Comic Sans MS" w:hAnsi="Comic Sans MS"/>
                <w:b/>
                <w:color w:val="008080"/>
              </w:rPr>
              <w:t>1</w:t>
            </w:r>
          </w:p>
        </w:tc>
        <w:tc>
          <w:tcPr>
            <w:tcW w:w="363" w:type="dxa"/>
          </w:tcPr>
          <w:p w:rsidR="00072030" w:rsidRDefault="00072030" w:rsidP="00570594">
            <w:pPr>
              <w:rPr>
                <w:rFonts w:ascii="Comic Sans MS" w:hAnsi="Comic Sans MS"/>
                <w:b/>
                <w:color w:val="008080"/>
              </w:rPr>
            </w:pPr>
            <w:r>
              <w:rPr>
                <w:rFonts w:ascii="Comic Sans MS" w:hAnsi="Comic Sans MS"/>
                <w:b/>
                <w:color w:val="008080"/>
              </w:rPr>
              <w:t>7</w:t>
            </w:r>
          </w:p>
        </w:tc>
        <w:tc>
          <w:tcPr>
            <w:tcW w:w="363" w:type="dxa"/>
          </w:tcPr>
          <w:p w:rsidR="00072030" w:rsidRDefault="00072030" w:rsidP="00570594">
            <w:pPr>
              <w:rPr>
                <w:rFonts w:ascii="Comic Sans MS" w:hAnsi="Comic Sans MS"/>
                <w:b/>
                <w:color w:val="008080"/>
              </w:rPr>
            </w:pPr>
            <w:r>
              <w:rPr>
                <w:rFonts w:ascii="Comic Sans MS" w:hAnsi="Comic Sans MS"/>
                <w:b/>
                <w:color w:val="008080"/>
              </w:rPr>
              <w:t>7</w:t>
            </w:r>
          </w:p>
        </w:tc>
        <w:tc>
          <w:tcPr>
            <w:tcW w:w="363" w:type="dxa"/>
          </w:tcPr>
          <w:p w:rsidR="00072030" w:rsidRDefault="00072030" w:rsidP="00570594">
            <w:pPr>
              <w:rPr>
                <w:rFonts w:ascii="Comic Sans MS" w:hAnsi="Comic Sans MS"/>
                <w:b/>
                <w:color w:val="008080"/>
              </w:rPr>
            </w:pPr>
            <w:r>
              <w:rPr>
                <w:rFonts w:ascii="Comic Sans MS" w:hAnsi="Comic Sans MS"/>
                <w:b/>
                <w:color w:val="008080"/>
              </w:rPr>
              <w:t>2</w:t>
            </w:r>
          </w:p>
        </w:tc>
        <w:tc>
          <w:tcPr>
            <w:tcW w:w="363" w:type="dxa"/>
          </w:tcPr>
          <w:p w:rsidR="00072030" w:rsidRDefault="00072030" w:rsidP="00570594">
            <w:pPr>
              <w:rPr>
                <w:rFonts w:ascii="Comic Sans MS" w:hAnsi="Comic Sans MS"/>
                <w:b/>
                <w:color w:val="008080"/>
              </w:rPr>
            </w:pPr>
            <w:r>
              <w:rPr>
                <w:rFonts w:ascii="Comic Sans MS" w:hAnsi="Comic Sans MS"/>
                <w:b/>
                <w:color w:val="008080"/>
              </w:rPr>
              <w:t>5</w:t>
            </w:r>
          </w:p>
        </w:tc>
      </w:tr>
    </w:tbl>
    <w:p w:rsidR="00072030" w:rsidRDefault="00072030" w:rsidP="00072030">
      <w:pPr>
        <w:rPr>
          <w:rFonts w:ascii="Comic Sans MS" w:hAnsi="Comic Sans MS"/>
          <w:b/>
          <w:color w:val="008080"/>
        </w:rPr>
      </w:pPr>
    </w:p>
    <w:p w:rsidR="00072030" w:rsidRPr="00804CA0" w:rsidRDefault="00072030" w:rsidP="00072030">
      <w:pPr>
        <w:rPr>
          <w:rFonts w:ascii="Comic Sans MS" w:hAnsi="Comic Sans MS"/>
          <w:color w:val="008080"/>
          <w:lang w:val="it-IT"/>
        </w:rPr>
      </w:pPr>
      <w:r w:rsidRPr="00804CA0">
        <w:rPr>
          <w:rFonts w:ascii="Comic Sans MS" w:hAnsi="Comic Sans MS"/>
          <w:b/>
          <w:color w:val="008080"/>
          <w:lang w:val="it-IT"/>
        </w:rPr>
        <w:t>Il saldo dovrà essere versato entro un mese dalla partenza</w:t>
      </w:r>
      <w:r w:rsidRPr="00804CA0">
        <w:rPr>
          <w:rFonts w:ascii="Comic Sans MS" w:hAnsi="Comic Sans MS"/>
          <w:color w:val="008080"/>
          <w:lang w:val="it-IT"/>
        </w:rPr>
        <w:t>.</w:t>
      </w:r>
    </w:p>
    <w:p w:rsidR="00072030" w:rsidRPr="00E51838" w:rsidRDefault="00072030" w:rsidP="00E51838">
      <w:pPr>
        <w:pStyle w:val="Titolo6"/>
        <w:jc w:val="both"/>
        <w:rPr>
          <w:rFonts w:ascii="Comic Sans MS" w:hAnsi="Comic Sans MS"/>
          <w:color w:val="FF0000"/>
          <w:sz w:val="20"/>
          <w:lang w:val="it-IT"/>
        </w:rPr>
      </w:pPr>
      <w:r w:rsidRPr="00804CA0">
        <w:rPr>
          <w:rFonts w:ascii="Comic Sans MS" w:hAnsi="Comic Sans MS"/>
          <w:color w:val="FF0000"/>
          <w:sz w:val="20"/>
          <w:lang w:val="it-IT"/>
        </w:rPr>
        <w:t xml:space="preserve">L’adesione potrà essere effettuata </w:t>
      </w:r>
      <w:r w:rsidRPr="00804CA0">
        <w:rPr>
          <w:rFonts w:ascii="Comic Sans MS" w:hAnsi="Comic Sans MS"/>
          <w:b/>
          <w:color w:val="FF0000"/>
          <w:sz w:val="20"/>
          <w:u w:val="single"/>
          <w:lang w:val="it-IT"/>
        </w:rPr>
        <w:t>entro e non oltre</w:t>
      </w:r>
      <w:r w:rsidRPr="00804CA0">
        <w:rPr>
          <w:rFonts w:ascii="Comic Sans MS" w:hAnsi="Comic Sans MS"/>
          <w:color w:val="FF0000"/>
          <w:sz w:val="20"/>
          <w:lang w:val="it-IT"/>
        </w:rPr>
        <w:t xml:space="preserve"> il </w:t>
      </w:r>
      <w:r w:rsidR="00EE4068">
        <w:rPr>
          <w:rFonts w:ascii="Comic Sans MS" w:hAnsi="Comic Sans MS"/>
          <w:color w:val="FF0000"/>
          <w:sz w:val="28"/>
          <w:szCs w:val="28"/>
          <w:lang w:val="it-IT"/>
        </w:rPr>
        <w:t>15 Dicembre</w:t>
      </w:r>
      <w:r w:rsidRPr="00804CA0">
        <w:rPr>
          <w:rFonts w:ascii="Comic Sans MS" w:hAnsi="Comic Sans MS"/>
          <w:color w:val="FF0000"/>
          <w:sz w:val="28"/>
          <w:szCs w:val="28"/>
          <w:lang w:val="it-IT"/>
        </w:rPr>
        <w:t xml:space="preserve"> 201</w:t>
      </w:r>
      <w:r w:rsidR="00EE4068">
        <w:rPr>
          <w:rFonts w:ascii="Comic Sans MS" w:hAnsi="Comic Sans MS"/>
          <w:color w:val="FF0000"/>
          <w:sz w:val="28"/>
          <w:szCs w:val="28"/>
          <w:lang w:val="it-IT"/>
        </w:rPr>
        <w:t>5</w:t>
      </w:r>
      <w:r w:rsidRPr="00804CA0">
        <w:rPr>
          <w:rFonts w:ascii="Comic Sans MS" w:hAnsi="Comic Sans MS"/>
          <w:color w:val="FF0000"/>
          <w:sz w:val="20"/>
          <w:lang w:val="it-IT"/>
        </w:rPr>
        <w:t xml:space="preserve"> e, in ogni caso, al raggiungimento della quota di 30 partecipanti.</w:t>
      </w:r>
      <w:r w:rsidRPr="00804CA0">
        <w:rPr>
          <w:lang w:val="it-IT"/>
        </w:rPr>
        <w:t xml:space="preserve">       </w:t>
      </w:r>
      <w:r w:rsidRPr="00804CA0">
        <w:rPr>
          <w:rFonts w:ascii="Comic Sans MS" w:hAnsi="Comic Sans MS"/>
          <w:b/>
          <w:color w:val="008080"/>
          <w:lang w:val="it-IT"/>
        </w:rPr>
        <w:t xml:space="preserve"> </w:t>
      </w:r>
      <w:r w:rsidRPr="00804CA0">
        <w:rPr>
          <w:rFonts w:ascii="Comic Sans MS" w:hAnsi="Comic Sans MS"/>
          <w:color w:val="008080"/>
          <w:lang w:val="it-IT"/>
        </w:rPr>
        <w:t xml:space="preserve">  </w:t>
      </w:r>
    </w:p>
    <w:p w:rsidR="00072030" w:rsidRPr="00E51838" w:rsidRDefault="00072030" w:rsidP="00072030">
      <w:pPr>
        <w:rPr>
          <w:rFonts w:ascii="Comic Sans MS" w:hAnsi="Comic Sans MS"/>
          <w:lang w:val="it-IT"/>
        </w:rPr>
      </w:pPr>
      <w:r w:rsidRPr="00804CA0">
        <w:rPr>
          <w:rFonts w:ascii="Comic Sans MS" w:hAnsi="Comic Sans MS"/>
          <w:b/>
          <w:color w:val="008080"/>
          <w:lang w:val="it-IT"/>
        </w:rPr>
        <w:t xml:space="preserve">Documenti: per l’ingresso in </w:t>
      </w:r>
      <w:r>
        <w:rPr>
          <w:rFonts w:ascii="Comic Sans MS" w:hAnsi="Comic Sans MS"/>
          <w:b/>
          <w:color w:val="008080"/>
          <w:lang w:val="it-IT"/>
        </w:rPr>
        <w:t>Cambogia</w:t>
      </w:r>
      <w:r w:rsidRPr="00804CA0">
        <w:rPr>
          <w:rFonts w:ascii="Comic Sans MS" w:hAnsi="Comic Sans MS"/>
          <w:b/>
          <w:color w:val="008080"/>
          <w:lang w:val="it-IT"/>
        </w:rPr>
        <w:t xml:space="preserve"> è richiesto il Visto ed il passaporto con una validità residua di almeno sei mesi.</w:t>
      </w:r>
      <w:r w:rsidRPr="00804CA0">
        <w:rPr>
          <w:rFonts w:ascii="Comic Sans MS" w:hAnsi="Comic Sans MS"/>
          <w:lang w:val="it-IT"/>
        </w:rPr>
        <w:t xml:space="preserve">        </w:t>
      </w:r>
    </w:p>
    <w:p w:rsidR="00072030" w:rsidRPr="00804CA0" w:rsidRDefault="00072030" w:rsidP="00072030">
      <w:pPr>
        <w:rPr>
          <w:color w:val="17365D" w:themeColor="text2" w:themeShade="BF"/>
          <w:sz w:val="22"/>
          <w:szCs w:val="22"/>
          <w:lang w:val="it-IT"/>
        </w:rPr>
      </w:pPr>
      <w:r w:rsidRPr="00804CA0">
        <w:rPr>
          <w:color w:val="17365D" w:themeColor="text2" w:themeShade="BF"/>
          <w:sz w:val="22"/>
          <w:szCs w:val="22"/>
          <w:lang w:val="it-IT"/>
        </w:rPr>
        <w:t xml:space="preserve">Per info: Gian Piero Ibba </w:t>
      </w:r>
      <w:r w:rsidRPr="00E51838">
        <w:rPr>
          <w:b/>
          <w:color w:val="17365D" w:themeColor="text2" w:themeShade="BF"/>
          <w:sz w:val="24"/>
          <w:szCs w:val="24"/>
          <w:lang w:val="it-IT"/>
        </w:rPr>
        <w:t>333 6596074</w:t>
      </w:r>
    </w:p>
    <w:p w:rsidR="00072030" w:rsidRPr="00E51838" w:rsidRDefault="00072030" w:rsidP="00072030">
      <w:pPr>
        <w:rPr>
          <w:b/>
          <w:color w:val="17365D" w:themeColor="text2" w:themeShade="BF"/>
          <w:sz w:val="24"/>
          <w:szCs w:val="24"/>
          <w:lang w:val="it-IT"/>
        </w:rPr>
      </w:pPr>
      <w:r w:rsidRPr="00E51838">
        <w:rPr>
          <w:b/>
          <w:color w:val="17365D" w:themeColor="text2" w:themeShade="BF"/>
          <w:sz w:val="24"/>
          <w:szCs w:val="24"/>
          <w:lang w:val="it-IT"/>
        </w:rPr>
        <w:t>eledrea.circolo@virgilio.it</w:t>
      </w:r>
      <w:r w:rsidRPr="00E51838">
        <w:rPr>
          <w:color w:val="17365D" w:themeColor="text2" w:themeShade="BF"/>
          <w:sz w:val="24"/>
          <w:szCs w:val="24"/>
          <w:lang w:val="it-IT"/>
        </w:rPr>
        <w:t xml:space="preserve">  oppure </w:t>
      </w:r>
      <w:r w:rsidRPr="00E51838">
        <w:rPr>
          <w:b/>
          <w:color w:val="17365D" w:themeColor="text2" w:themeShade="BF"/>
          <w:sz w:val="24"/>
          <w:szCs w:val="24"/>
          <w:lang w:val="it-IT"/>
        </w:rPr>
        <w:t>eledrea.circolo1@gmail.com</w:t>
      </w:r>
    </w:p>
    <w:p w:rsidR="00253B20" w:rsidRPr="00E51838" w:rsidRDefault="00DD5DB7" w:rsidP="00E51838">
      <w:pPr>
        <w:pStyle w:val="Corpodeltesto"/>
        <w:rPr>
          <w:rFonts w:ascii="Comic Sans MS" w:hAnsi="Comic Sans MS"/>
          <w:color w:val="17365D" w:themeColor="text2" w:themeShade="BF"/>
          <w:sz w:val="20"/>
          <w:lang w:val="it-IT"/>
        </w:rPr>
      </w:pPr>
      <w:r>
        <w:rPr>
          <w:rFonts w:ascii="Comic Sans MS" w:hAnsi="Comic Sans MS"/>
          <w:color w:val="17365D" w:themeColor="text2" w:themeShade="BF"/>
          <w:sz w:val="20"/>
          <w:lang w:val="it-IT"/>
        </w:rPr>
        <w:t xml:space="preserve">Hotels: </w:t>
      </w:r>
      <w:r w:rsidR="00072030" w:rsidRPr="00804CA0">
        <w:rPr>
          <w:rFonts w:ascii="Comic Sans MS" w:hAnsi="Comic Sans MS"/>
          <w:color w:val="17365D" w:themeColor="text2" w:themeShade="BF"/>
          <w:sz w:val="20"/>
          <w:lang w:val="it-IT"/>
        </w:rPr>
        <w:t>4</w:t>
      </w:r>
      <w:r>
        <w:rPr>
          <w:rFonts w:ascii="Comic Sans MS" w:hAnsi="Comic Sans MS"/>
          <w:color w:val="17365D" w:themeColor="text2" w:themeShade="BF"/>
          <w:sz w:val="20"/>
          <w:lang w:val="it-IT"/>
        </w:rPr>
        <w:t>/5</w:t>
      </w:r>
      <w:r w:rsidR="00072030" w:rsidRPr="00804CA0">
        <w:rPr>
          <w:rFonts w:ascii="Comic Sans MS" w:hAnsi="Comic Sans MS"/>
          <w:color w:val="17365D" w:themeColor="text2" w:themeShade="BF"/>
          <w:sz w:val="20"/>
          <w:lang w:val="it-IT"/>
        </w:rPr>
        <w:t>* (</w:t>
      </w:r>
      <w:r w:rsidR="00F83E3B">
        <w:rPr>
          <w:rFonts w:ascii="Comic Sans MS" w:hAnsi="Comic Sans MS"/>
          <w:color w:val="17365D" w:themeColor="text2" w:themeShade="BF"/>
          <w:sz w:val="20"/>
          <w:lang w:val="it-IT"/>
        </w:rPr>
        <w:t xml:space="preserve">e </w:t>
      </w:r>
      <w:r w:rsidR="00072030" w:rsidRPr="00804CA0">
        <w:rPr>
          <w:rFonts w:ascii="Comic Sans MS" w:hAnsi="Comic Sans MS"/>
          <w:color w:val="17365D" w:themeColor="text2" w:themeShade="BF"/>
          <w:sz w:val="20"/>
          <w:lang w:val="it-IT"/>
        </w:rPr>
        <w:t>comunque i migliori disponibili nelle zone tribali). Ricordiamo che le categorie assegnate sono “relative”. Visitiamo</w:t>
      </w:r>
      <w:r>
        <w:rPr>
          <w:rFonts w:ascii="Comic Sans MS" w:hAnsi="Comic Sans MS"/>
          <w:color w:val="17365D" w:themeColor="text2" w:themeShade="BF"/>
          <w:sz w:val="20"/>
          <w:lang w:val="it-IT"/>
        </w:rPr>
        <w:t xml:space="preserve"> anche una delle</w:t>
      </w:r>
      <w:r w:rsidR="00F83E3B">
        <w:rPr>
          <w:rFonts w:ascii="Comic Sans MS" w:hAnsi="Comic Sans MS"/>
          <w:color w:val="17365D" w:themeColor="text2" w:themeShade="BF"/>
          <w:sz w:val="20"/>
          <w:lang w:val="it-IT"/>
        </w:rPr>
        <w:t xml:space="preserve"> zone più remote della Cambogia ma le sistemazioni sono sempre suggestive e adeguate all’ambiente naturale circostante.</w:t>
      </w:r>
    </w:p>
    <w:tbl>
      <w:tblPr>
        <w:tblStyle w:val="Grigliatabella"/>
        <w:tblpPr w:leftFromText="141" w:rightFromText="141" w:vertAnchor="text" w:horzAnchor="margin" w:tblpY="13"/>
        <w:tblW w:w="0" w:type="auto"/>
        <w:tblLook w:val="04A0"/>
      </w:tblPr>
      <w:tblGrid>
        <w:gridCol w:w="2235"/>
        <w:gridCol w:w="3260"/>
        <w:gridCol w:w="3260"/>
      </w:tblGrid>
      <w:tr w:rsidR="008D40C6" w:rsidTr="00CC34AA">
        <w:tc>
          <w:tcPr>
            <w:tcW w:w="2235" w:type="dxa"/>
          </w:tcPr>
          <w:p w:rsidR="008D40C6" w:rsidRDefault="008D40C6" w:rsidP="00072030">
            <w:pPr>
              <w:pStyle w:val="Corpodeltesto"/>
              <w:rPr>
                <w:rFonts w:ascii="Comic Sans MS" w:hAnsi="Comic Sans MS"/>
                <w:color w:val="17365D" w:themeColor="text2" w:themeShade="BF"/>
                <w:sz w:val="20"/>
              </w:rPr>
            </w:pPr>
            <w:r>
              <w:rPr>
                <w:rFonts w:ascii="Comic Sans MS" w:hAnsi="Comic Sans MS"/>
                <w:color w:val="17365D" w:themeColor="text2" w:themeShade="BF"/>
                <w:sz w:val="20"/>
              </w:rPr>
              <w:t>Città</w:t>
            </w:r>
          </w:p>
        </w:tc>
        <w:tc>
          <w:tcPr>
            <w:tcW w:w="3260" w:type="dxa"/>
          </w:tcPr>
          <w:p w:rsidR="008D40C6" w:rsidRDefault="008D40C6" w:rsidP="00072030">
            <w:pPr>
              <w:pStyle w:val="Corpodeltesto"/>
              <w:rPr>
                <w:rFonts w:ascii="Comic Sans MS" w:hAnsi="Comic Sans MS"/>
                <w:color w:val="17365D" w:themeColor="text2" w:themeShade="BF"/>
                <w:sz w:val="20"/>
              </w:rPr>
            </w:pPr>
            <w:r>
              <w:rPr>
                <w:rFonts w:ascii="Comic Sans MS" w:hAnsi="Comic Sans MS"/>
                <w:color w:val="17365D" w:themeColor="text2" w:themeShade="BF"/>
                <w:sz w:val="20"/>
              </w:rPr>
              <w:t>Hotel</w:t>
            </w:r>
          </w:p>
        </w:tc>
        <w:tc>
          <w:tcPr>
            <w:tcW w:w="3260" w:type="dxa"/>
          </w:tcPr>
          <w:p w:rsidR="008D40C6" w:rsidRDefault="008D40C6" w:rsidP="00072030">
            <w:pPr>
              <w:pStyle w:val="Corpodeltesto"/>
              <w:rPr>
                <w:rFonts w:ascii="Comic Sans MS" w:hAnsi="Comic Sans MS"/>
                <w:color w:val="17365D" w:themeColor="text2" w:themeShade="BF"/>
                <w:sz w:val="20"/>
              </w:rPr>
            </w:pPr>
            <w:r>
              <w:rPr>
                <w:rFonts w:ascii="Comic Sans MS" w:hAnsi="Comic Sans MS"/>
                <w:color w:val="17365D" w:themeColor="text2" w:themeShade="BF"/>
                <w:sz w:val="20"/>
              </w:rPr>
              <w:t>Sito web</w:t>
            </w:r>
          </w:p>
        </w:tc>
      </w:tr>
      <w:tr w:rsidR="008D40C6" w:rsidTr="00CC34AA">
        <w:tc>
          <w:tcPr>
            <w:tcW w:w="2235" w:type="dxa"/>
          </w:tcPr>
          <w:p w:rsidR="008D40C6" w:rsidRPr="001B1088" w:rsidRDefault="008D40C6" w:rsidP="00072030">
            <w:pPr>
              <w:pStyle w:val="Corpodeltesto"/>
              <w:rPr>
                <w:rFonts w:ascii="Comic Sans MS" w:hAnsi="Comic Sans MS"/>
                <w:color w:val="17365D" w:themeColor="text2" w:themeShade="BF"/>
                <w:sz w:val="20"/>
              </w:rPr>
            </w:pPr>
            <w:r w:rsidRPr="001B1088">
              <w:rPr>
                <w:rFonts w:ascii="Comic Sans MS" w:hAnsi="Comic Sans MS"/>
                <w:bCs/>
                <w:color w:val="17365D" w:themeColor="text2" w:themeShade="BF"/>
                <w:sz w:val="20"/>
                <w:lang w:val="it-IT"/>
              </w:rPr>
              <w:t>Phnom Penh</w:t>
            </w:r>
          </w:p>
        </w:tc>
        <w:tc>
          <w:tcPr>
            <w:tcW w:w="3260" w:type="dxa"/>
          </w:tcPr>
          <w:p w:rsidR="008D40C6" w:rsidRPr="001B1088" w:rsidRDefault="008D40C6" w:rsidP="00072030">
            <w:pPr>
              <w:pStyle w:val="Corpodeltesto"/>
              <w:rPr>
                <w:rFonts w:ascii="Comic Sans MS" w:hAnsi="Comic Sans MS"/>
                <w:color w:val="17365D" w:themeColor="text2" w:themeShade="BF"/>
                <w:sz w:val="20"/>
              </w:rPr>
            </w:pPr>
            <w:r w:rsidRPr="001B1088">
              <w:rPr>
                <w:rFonts w:ascii="Comic Sans MS" w:hAnsi="Comic Sans MS"/>
                <w:bCs/>
                <w:color w:val="17365D" w:themeColor="text2" w:themeShade="BF"/>
                <w:sz w:val="20"/>
                <w:lang w:val="it-IT"/>
              </w:rPr>
              <w:t>Phnom Penh Hotel (Superior)</w:t>
            </w:r>
          </w:p>
        </w:tc>
        <w:tc>
          <w:tcPr>
            <w:tcW w:w="3260" w:type="dxa"/>
          </w:tcPr>
          <w:p w:rsidR="008D40C6" w:rsidRPr="001B1088" w:rsidRDefault="008D40C6" w:rsidP="00072030">
            <w:pPr>
              <w:pStyle w:val="Corpodeltesto"/>
              <w:rPr>
                <w:rFonts w:ascii="Comic Sans MS" w:hAnsi="Comic Sans MS"/>
                <w:bCs/>
                <w:color w:val="17365D" w:themeColor="text2" w:themeShade="BF"/>
                <w:sz w:val="20"/>
                <w:lang w:val="it-IT"/>
              </w:rPr>
            </w:pPr>
            <w:r w:rsidRPr="002B0C32">
              <w:rPr>
                <w:rFonts w:ascii="Times New Roman" w:eastAsia="Times New Roman" w:hAnsi="Times New Roman" w:cs="Times New Roman"/>
                <w:color w:val="000000"/>
                <w:lang w:eastAsia="it-IT"/>
              </w:rPr>
              <w:t>– </w:t>
            </w:r>
            <w:hyperlink r:id="rId21" w:history="1">
              <w:r w:rsidRPr="002B0C32">
                <w:rPr>
                  <w:rFonts w:ascii="Arial" w:eastAsia="Times New Roman" w:hAnsi="Arial" w:cs="Arial"/>
                  <w:color w:val="666666"/>
                  <w:sz w:val="18"/>
                  <w:lang w:eastAsia="it-IT"/>
                </w:rPr>
                <w:t>www.phnompenhhotel.com</w:t>
              </w:r>
            </w:hyperlink>
          </w:p>
        </w:tc>
      </w:tr>
      <w:tr w:rsidR="008D40C6" w:rsidTr="00CC34AA">
        <w:tc>
          <w:tcPr>
            <w:tcW w:w="2235" w:type="dxa"/>
          </w:tcPr>
          <w:p w:rsidR="008D40C6" w:rsidRPr="001B1088" w:rsidRDefault="008D40C6" w:rsidP="00072030">
            <w:pPr>
              <w:pStyle w:val="Corpodeltesto"/>
              <w:rPr>
                <w:rFonts w:ascii="Comic Sans MS" w:hAnsi="Comic Sans MS"/>
                <w:color w:val="17365D" w:themeColor="text2" w:themeShade="BF"/>
                <w:sz w:val="20"/>
              </w:rPr>
            </w:pPr>
            <w:r w:rsidRPr="001B1088">
              <w:rPr>
                <w:rFonts w:ascii="Comic Sans MS" w:hAnsi="Comic Sans MS"/>
                <w:color w:val="17365D" w:themeColor="text2" w:themeShade="BF"/>
                <w:sz w:val="20"/>
              </w:rPr>
              <w:lastRenderedPageBreak/>
              <w:t>Kratie</w:t>
            </w:r>
          </w:p>
        </w:tc>
        <w:tc>
          <w:tcPr>
            <w:tcW w:w="3260" w:type="dxa"/>
          </w:tcPr>
          <w:p w:rsidR="008D40C6" w:rsidRPr="001B1088" w:rsidRDefault="005B701C" w:rsidP="005B701C">
            <w:pPr>
              <w:pStyle w:val="Corpodeltesto"/>
              <w:rPr>
                <w:rFonts w:ascii="Comic Sans MS" w:hAnsi="Comic Sans MS"/>
                <w:color w:val="17365D" w:themeColor="text2" w:themeShade="BF"/>
                <w:sz w:val="20"/>
              </w:rPr>
            </w:pPr>
            <w:r w:rsidRPr="005B701C">
              <w:rPr>
                <w:rFonts w:ascii="Comic Sans MS" w:hAnsi="Comic Sans MS"/>
                <w:color w:val="17365D" w:themeColor="text2" w:themeShade="BF"/>
                <w:sz w:val="20"/>
              </w:rPr>
              <w:t xml:space="preserve">Mekong Dolphin Hotel(Deluxe River View) </w:t>
            </w:r>
          </w:p>
        </w:tc>
        <w:tc>
          <w:tcPr>
            <w:tcW w:w="3260" w:type="dxa"/>
          </w:tcPr>
          <w:p w:rsidR="005B701C" w:rsidRPr="005B701C" w:rsidRDefault="005B701C" w:rsidP="005B701C">
            <w:pPr>
              <w:pStyle w:val="NormaleWeb"/>
              <w:rPr>
                <w:rFonts w:ascii="Comic Sans MS" w:hAnsi="Comic Sans MS" w:cs="Tahoma"/>
                <w:bCs/>
                <w:color w:val="17365D" w:themeColor="text2" w:themeShade="BF"/>
              </w:rPr>
            </w:pPr>
            <w:hyperlink r:id="rId22" w:history="1">
              <w:r w:rsidRPr="005B701C">
                <w:rPr>
                  <w:rFonts w:ascii="Comic Sans MS" w:hAnsi="Comic Sans MS" w:cs="Tahoma"/>
                  <w:bCs/>
                  <w:color w:val="17365D" w:themeColor="text2" w:themeShade="BF"/>
                </w:rPr>
                <w:t>www.mekongdolphinhotel.com</w:t>
              </w:r>
            </w:hyperlink>
            <w:r w:rsidRPr="005B701C">
              <w:rPr>
                <w:rFonts w:ascii="Comic Sans MS" w:hAnsi="Comic Sans MS" w:cs="Tahoma"/>
                <w:bCs/>
                <w:color w:val="17365D" w:themeColor="text2" w:themeShade="BF"/>
              </w:rPr>
              <w:t> </w:t>
            </w:r>
          </w:p>
          <w:p w:rsidR="008D40C6" w:rsidRPr="001B1088" w:rsidRDefault="008D40C6" w:rsidP="00072030">
            <w:pPr>
              <w:pStyle w:val="Corpodeltesto"/>
              <w:rPr>
                <w:rFonts w:ascii="Comic Sans MS" w:hAnsi="Comic Sans MS"/>
                <w:bCs/>
                <w:color w:val="17365D" w:themeColor="text2" w:themeShade="BF"/>
                <w:sz w:val="20"/>
                <w:lang w:val="it-IT"/>
              </w:rPr>
            </w:pPr>
          </w:p>
        </w:tc>
      </w:tr>
      <w:tr w:rsidR="008D40C6" w:rsidTr="00CC34AA">
        <w:tc>
          <w:tcPr>
            <w:tcW w:w="2235" w:type="dxa"/>
          </w:tcPr>
          <w:p w:rsidR="008D40C6" w:rsidRPr="001B1088" w:rsidRDefault="008D40C6" w:rsidP="00072030">
            <w:pPr>
              <w:pStyle w:val="Corpodeltesto"/>
              <w:rPr>
                <w:rFonts w:ascii="Comic Sans MS" w:hAnsi="Comic Sans MS"/>
                <w:color w:val="17365D" w:themeColor="text2" w:themeShade="BF"/>
                <w:sz w:val="20"/>
              </w:rPr>
            </w:pPr>
            <w:r w:rsidRPr="001B1088">
              <w:rPr>
                <w:rFonts w:ascii="Comic Sans MS" w:hAnsi="Comic Sans MS"/>
                <w:color w:val="17365D" w:themeColor="text2" w:themeShade="BF"/>
                <w:sz w:val="20"/>
              </w:rPr>
              <w:t>Ratanakiri</w:t>
            </w:r>
          </w:p>
        </w:tc>
        <w:tc>
          <w:tcPr>
            <w:tcW w:w="3260" w:type="dxa"/>
          </w:tcPr>
          <w:p w:rsidR="008D40C6" w:rsidRPr="001B1088" w:rsidRDefault="005B701C" w:rsidP="00072030">
            <w:pPr>
              <w:pStyle w:val="Corpodeltesto"/>
              <w:rPr>
                <w:rFonts w:ascii="Comic Sans MS" w:hAnsi="Comic Sans MS"/>
                <w:color w:val="17365D" w:themeColor="text2" w:themeShade="BF"/>
                <w:sz w:val="20"/>
              </w:rPr>
            </w:pPr>
            <w:r w:rsidRPr="005B701C">
              <w:rPr>
                <w:rFonts w:ascii="Comic Sans MS" w:hAnsi="Comic Sans MS"/>
                <w:color w:val="17365D" w:themeColor="text2" w:themeShade="BF"/>
                <w:sz w:val="20"/>
              </w:rPr>
              <w:t xml:space="preserve">Ratanakiri Boutique Hotel </w:t>
            </w:r>
          </w:p>
        </w:tc>
        <w:tc>
          <w:tcPr>
            <w:tcW w:w="3260" w:type="dxa"/>
          </w:tcPr>
          <w:p w:rsidR="008D40C6" w:rsidRPr="008D40C6" w:rsidRDefault="008D40C6" w:rsidP="008D40C6">
            <w:pPr>
              <w:spacing w:before="100" w:beforeAutospacing="1" w:after="100" w:afterAutospacing="1" w:line="240" w:lineRule="auto"/>
              <w:rPr>
                <w:rFonts w:ascii="Times New Roman" w:eastAsia="Times New Roman" w:hAnsi="Times New Roman" w:cs="Times New Roman"/>
                <w:color w:val="333333"/>
                <w:sz w:val="24"/>
                <w:szCs w:val="24"/>
                <w:lang w:eastAsia="it-IT"/>
              </w:rPr>
            </w:pPr>
          </w:p>
        </w:tc>
      </w:tr>
      <w:tr w:rsidR="008D40C6" w:rsidTr="00CC34AA">
        <w:tc>
          <w:tcPr>
            <w:tcW w:w="2235" w:type="dxa"/>
          </w:tcPr>
          <w:p w:rsidR="008D40C6" w:rsidRPr="001B1088" w:rsidRDefault="008D40C6" w:rsidP="00072030">
            <w:pPr>
              <w:pStyle w:val="Corpodeltesto"/>
              <w:rPr>
                <w:rFonts w:ascii="Comic Sans MS" w:hAnsi="Comic Sans MS"/>
                <w:color w:val="17365D" w:themeColor="text2" w:themeShade="BF"/>
                <w:sz w:val="20"/>
              </w:rPr>
            </w:pPr>
            <w:r w:rsidRPr="001B1088">
              <w:rPr>
                <w:rFonts w:ascii="Comic Sans MS" w:hAnsi="Comic Sans MS"/>
                <w:color w:val="17365D" w:themeColor="text2" w:themeShade="BF"/>
                <w:sz w:val="20"/>
              </w:rPr>
              <w:t>Stung Treng</w:t>
            </w:r>
          </w:p>
        </w:tc>
        <w:tc>
          <w:tcPr>
            <w:tcW w:w="3260" w:type="dxa"/>
          </w:tcPr>
          <w:p w:rsidR="008D40C6" w:rsidRPr="001B1088" w:rsidRDefault="008D40C6" w:rsidP="00072030">
            <w:pPr>
              <w:pStyle w:val="Corpodeltesto"/>
              <w:rPr>
                <w:rFonts w:ascii="Comic Sans MS" w:hAnsi="Comic Sans MS"/>
                <w:color w:val="17365D" w:themeColor="text2" w:themeShade="BF"/>
                <w:sz w:val="20"/>
              </w:rPr>
            </w:pPr>
            <w:r w:rsidRPr="001B1088">
              <w:rPr>
                <w:rFonts w:ascii="Comic Sans MS" w:hAnsi="Comic Sans MS"/>
                <w:color w:val="17365D" w:themeColor="text2" w:themeShade="BF"/>
                <w:sz w:val="20"/>
              </w:rPr>
              <w:t>Golden River Hotel (Standard)</w:t>
            </w:r>
          </w:p>
        </w:tc>
        <w:tc>
          <w:tcPr>
            <w:tcW w:w="3260" w:type="dxa"/>
          </w:tcPr>
          <w:p w:rsidR="008D40C6" w:rsidRPr="00EC31D7" w:rsidRDefault="00EC31D7" w:rsidP="00EC31D7">
            <w:pPr>
              <w:spacing w:before="100" w:beforeAutospacing="1" w:after="100" w:afterAutospacing="1" w:line="240" w:lineRule="auto"/>
              <w:rPr>
                <w:rFonts w:ascii="Times New Roman" w:eastAsia="Times New Roman" w:hAnsi="Times New Roman" w:cs="Times New Roman"/>
                <w:color w:val="333333"/>
                <w:sz w:val="24"/>
                <w:szCs w:val="24"/>
                <w:lang w:eastAsia="it-IT"/>
              </w:rPr>
            </w:pPr>
            <w:r w:rsidRPr="002B0C32">
              <w:rPr>
                <w:rFonts w:ascii="Times New Roman" w:eastAsia="Times New Roman" w:hAnsi="Times New Roman" w:cs="Times New Roman"/>
                <w:color w:val="000000"/>
                <w:lang w:eastAsia="it-IT"/>
              </w:rPr>
              <w:t>– </w:t>
            </w:r>
            <w:hyperlink r:id="rId23" w:history="1">
              <w:r w:rsidRPr="002B0C32">
                <w:rPr>
                  <w:rFonts w:ascii="Arial" w:eastAsia="Times New Roman" w:hAnsi="Arial" w:cs="Arial"/>
                  <w:color w:val="666666"/>
                  <w:sz w:val="18"/>
                  <w:lang w:eastAsia="it-IT"/>
                </w:rPr>
                <w:t>www.goldenriverhotel.com</w:t>
              </w:r>
            </w:hyperlink>
          </w:p>
        </w:tc>
      </w:tr>
      <w:tr w:rsidR="00EC31D7" w:rsidTr="00CC34AA">
        <w:tc>
          <w:tcPr>
            <w:tcW w:w="2235" w:type="dxa"/>
          </w:tcPr>
          <w:p w:rsidR="00EC31D7" w:rsidRPr="001B1088" w:rsidRDefault="00EC31D7" w:rsidP="00EC31D7">
            <w:pPr>
              <w:pStyle w:val="Corpodeltesto"/>
              <w:rPr>
                <w:rFonts w:ascii="Comic Sans MS" w:hAnsi="Comic Sans MS"/>
                <w:color w:val="17365D" w:themeColor="text2" w:themeShade="BF"/>
                <w:sz w:val="20"/>
              </w:rPr>
            </w:pPr>
            <w:r>
              <w:rPr>
                <w:rFonts w:ascii="Comic Sans MS" w:hAnsi="Comic Sans MS"/>
                <w:color w:val="17365D" w:themeColor="text2" w:themeShade="BF"/>
                <w:sz w:val="20"/>
              </w:rPr>
              <w:t>Preah Vihear</w:t>
            </w:r>
          </w:p>
        </w:tc>
        <w:tc>
          <w:tcPr>
            <w:tcW w:w="3260" w:type="dxa"/>
          </w:tcPr>
          <w:p w:rsidR="00EC31D7" w:rsidRDefault="00EC31D7" w:rsidP="00EC31D7">
            <w:pPr>
              <w:pStyle w:val="Corpodeltesto"/>
              <w:rPr>
                <w:rFonts w:ascii="Comic Sans MS" w:hAnsi="Comic Sans MS"/>
                <w:color w:val="17365D" w:themeColor="text2" w:themeShade="BF"/>
                <w:sz w:val="20"/>
              </w:rPr>
            </w:pPr>
            <w:r w:rsidRPr="00EC31D7">
              <w:rPr>
                <w:rFonts w:ascii="Comic Sans MS" w:hAnsi="Comic Sans MS"/>
                <w:color w:val="17365D" w:themeColor="text2" w:themeShade="BF"/>
                <w:sz w:val="20"/>
              </w:rPr>
              <w:t>Preah Vihear Boutique Hotel (Superior)</w:t>
            </w:r>
          </w:p>
        </w:tc>
        <w:tc>
          <w:tcPr>
            <w:tcW w:w="3260" w:type="dxa"/>
          </w:tcPr>
          <w:p w:rsidR="00EC31D7" w:rsidRDefault="00D52715" w:rsidP="00EC31D7">
            <w:pPr>
              <w:spacing w:before="100" w:beforeAutospacing="1" w:after="100" w:afterAutospacing="1" w:line="240" w:lineRule="auto"/>
            </w:pPr>
            <w:hyperlink r:id="rId24" w:history="1">
              <w:r w:rsidR="00EC31D7" w:rsidRPr="002B0C32">
                <w:rPr>
                  <w:rFonts w:ascii="Arial" w:eastAsia="Times New Roman" w:hAnsi="Arial" w:cs="Arial"/>
                  <w:color w:val="666666"/>
                  <w:sz w:val="18"/>
                  <w:lang w:eastAsia="it-IT"/>
                </w:rPr>
                <w:t>www.preahvihearhotel.com</w:t>
              </w:r>
            </w:hyperlink>
          </w:p>
        </w:tc>
      </w:tr>
      <w:tr w:rsidR="00EC31D7" w:rsidTr="00CC34AA">
        <w:tc>
          <w:tcPr>
            <w:tcW w:w="2235" w:type="dxa"/>
          </w:tcPr>
          <w:p w:rsidR="00EC31D7" w:rsidRPr="001B1088" w:rsidRDefault="00EC31D7" w:rsidP="00EC31D7">
            <w:pPr>
              <w:pStyle w:val="Corpodeltesto"/>
              <w:rPr>
                <w:rFonts w:ascii="Comic Sans MS" w:hAnsi="Comic Sans MS"/>
                <w:color w:val="17365D" w:themeColor="text2" w:themeShade="BF"/>
                <w:sz w:val="20"/>
              </w:rPr>
            </w:pPr>
            <w:r w:rsidRPr="001B1088">
              <w:rPr>
                <w:rFonts w:ascii="Comic Sans MS" w:hAnsi="Comic Sans MS"/>
                <w:color w:val="17365D" w:themeColor="text2" w:themeShade="BF"/>
                <w:sz w:val="20"/>
              </w:rPr>
              <w:t>Siem Reap</w:t>
            </w:r>
          </w:p>
        </w:tc>
        <w:tc>
          <w:tcPr>
            <w:tcW w:w="3260" w:type="dxa"/>
          </w:tcPr>
          <w:p w:rsidR="00EC31D7" w:rsidRPr="001B1088" w:rsidRDefault="00EC31D7" w:rsidP="00EC31D7">
            <w:pPr>
              <w:pStyle w:val="Corpodeltesto"/>
              <w:rPr>
                <w:rFonts w:ascii="Comic Sans MS" w:hAnsi="Comic Sans MS"/>
                <w:color w:val="17365D" w:themeColor="text2" w:themeShade="BF"/>
                <w:sz w:val="20"/>
              </w:rPr>
            </w:pPr>
            <w:r w:rsidRPr="001B1088">
              <w:rPr>
                <w:rFonts w:ascii="Comic Sans MS" w:hAnsi="Comic Sans MS"/>
                <w:color w:val="17365D" w:themeColor="text2" w:themeShade="BF"/>
                <w:sz w:val="20"/>
              </w:rPr>
              <w:t>Angkor Paradise Hotel (Deluxe)</w:t>
            </w:r>
          </w:p>
        </w:tc>
        <w:tc>
          <w:tcPr>
            <w:tcW w:w="3260" w:type="dxa"/>
          </w:tcPr>
          <w:p w:rsidR="00EC31D7" w:rsidRPr="00EC31D7" w:rsidRDefault="00D52715" w:rsidP="00EC31D7">
            <w:pPr>
              <w:spacing w:before="100" w:beforeAutospacing="1" w:after="100" w:afterAutospacing="1" w:line="240" w:lineRule="auto"/>
              <w:rPr>
                <w:rFonts w:ascii="Times New Roman" w:eastAsia="Times New Roman" w:hAnsi="Times New Roman" w:cs="Times New Roman"/>
                <w:color w:val="333333"/>
                <w:sz w:val="24"/>
                <w:szCs w:val="24"/>
                <w:lang w:eastAsia="it-IT"/>
              </w:rPr>
            </w:pPr>
            <w:hyperlink r:id="rId25" w:history="1">
              <w:r w:rsidR="00EC31D7" w:rsidRPr="002B0C32">
                <w:rPr>
                  <w:rFonts w:ascii="Arial" w:eastAsia="Times New Roman" w:hAnsi="Arial" w:cs="Arial"/>
                  <w:color w:val="666666"/>
                  <w:sz w:val="18"/>
                  <w:lang w:eastAsia="it-IT"/>
                </w:rPr>
                <w:t>www.angkorparadisehotel.net</w:t>
              </w:r>
            </w:hyperlink>
          </w:p>
        </w:tc>
      </w:tr>
    </w:tbl>
    <w:p w:rsidR="00253B20" w:rsidRPr="00804CA0" w:rsidRDefault="00253B20" w:rsidP="00253B20">
      <w:pPr>
        <w:rPr>
          <w:rFonts w:ascii="Comic Sans MS" w:hAnsi="Comic Sans MS" w:cs="Tahoma"/>
          <w:b/>
          <w:bCs/>
          <w:color w:val="008080"/>
          <w:sz w:val="22"/>
          <w:szCs w:val="22"/>
          <w:lang w:val="it-IT"/>
        </w:rPr>
      </w:pPr>
    </w:p>
    <w:p w:rsidR="00253B20" w:rsidRPr="00804CA0" w:rsidRDefault="00253B20" w:rsidP="00253B20">
      <w:pPr>
        <w:rPr>
          <w:rFonts w:ascii="Comic Sans MS" w:hAnsi="Comic Sans MS" w:cs="Tahoma"/>
          <w:b/>
          <w:bCs/>
          <w:color w:val="008080"/>
          <w:sz w:val="22"/>
          <w:szCs w:val="22"/>
          <w:lang w:val="it-IT"/>
        </w:rPr>
      </w:pPr>
    </w:p>
    <w:p w:rsidR="00253B20" w:rsidRPr="00804CA0" w:rsidRDefault="00253B20" w:rsidP="00253B20">
      <w:pPr>
        <w:rPr>
          <w:rFonts w:ascii="Comic Sans MS" w:hAnsi="Comic Sans MS" w:cs="Tahoma"/>
          <w:b/>
          <w:bCs/>
          <w:color w:val="008080"/>
          <w:sz w:val="22"/>
          <w:szCs w:val="22"/>
          <w:lang w:val="it-IT"/>
        </w:rPr>
      </w:pPr>
    </w:p>
    <w:p w:rsidR="00253B20" w:rsidRPr="00804CA0" w:rsidRDefault="00253B20" w:rsidP="00253B20">
      <w:pPr>
        <w:rPr>
          <w:rFonts w:ascii="Comic Sans MS" w:hAnsi="Comic Sans MS" w:cs="Tahoma"/>
          <w:b/>
          <w:bCs/>
          <w:color w:val="008080"/>
          <w:sz w:val="22"/>
          <w:szCs w:val="22"/>
          <w:lang w:val="it-IT"/>
        </w:rPr>
      </w:pPr>
    </w:p>
    <w:p w:rsidR="00253B20" w:rsidRPr="00804CA0" w:rsidRDefault="00253B20" w:rsidP="00253B20">
      <w:pPr>
        <w:rPr>
          <w:rFonts w:ascii="Comic Sans MS" w:hAnsi="Comic Sans MS" w:cs="Tahoma"/>
          <w:b/>
          <w:bCs/>
          <w:color w:val="008080"/>
          <w:sz w:val="22"/>
          <w:szCs w:val="22"/>
          <w:lang w:val="it-IT"/>
        </w:rPr>
      </w:pPr>
    </w:p>
    <w:p w:rsidR="008C4F4F" w:rsidRPr="00804CA0" w:rsidRDefault="008C4F4F" w:rsidP="00F46741">
      <w:pPr>
        <w:pStyle w:val="Corpodeltesto"/>
        <w:rPr>
          <w:rFonts w:ascii="Comic Sans MS" w:hAnsi="Comic Sans MS"/>
          <w:color w:val="17365D" w:themeColor="text2" w:themeShade="BF"/>
          <w:sz w:val="20"/>
          <w:lang w:val="it-IT"/>
        </w:rPr>
      </w:pPr>
    </w:p>
    <w:p w:rsidR="00E51838" w:rsidRPr="00EC31D7" w:rsidRDefault="004941FB" w:rsidP="00E90D48">
      <w:pPr>
        <w:pStyle w:val="Corpodeltesto"/>
        <w:rPr>
          <w:rFonts w:ascii="Comic Sans MS" w:hAnsi="Comic Sans MS"/>
          <w:color w:val="17365D" w:themeColor="text2" w:themeShade="BF"/>
          <w:sz w:val="20"/>
          <w:lang w:val="it-IT"/>
        </w:rPr>
      </w:pPr>
      <w:r w:rsidRPr="00EC31D7">
        <w:rPr>
          <w:rFonts w:ascii="Comic Sans MS" w:hAnsi="Comic Sans MS"/>
          <w:color w:val="17365D" w:themeColor="text2" w:themeShade="BF"/>
          <w:sz w:val="20"/>
          <w:lang w:val="it-IT"/>
        </w:rPr>
        <w:t xml:space="preserve">  </w:t>
      </w:r>
    </w:p>
    <w:p w:rsidR="008D40C6" w:rsidRPr="002B0C32" w:rsidRDefault="008D40C6" w:rsidP="00EC31D7">
      <w:pPr>
        <w:spacing w:before="100" w:beforeAutospacing="1" w:after="100" w:afterAutospacing="1" w:line="240" w:lineRule="auto"/>
        <w:rPr>
          <w:rFonts w:ascii="Times New Roman" w:eastAsia="Times New Roman" w:hAnsi="Times New Roman" w:cs="Times New Roman"/>
          <w:color w:val="333333"/>
          <w:sz w:val="24"/>
          <w:szCs w:val="24"/>
          <w:lang w:eastAsia="it-IT"/>
        </w:rPr>
      </w:pPr>
    </w:p>
    <w:p w:rsidR="008C4F4F" w:rsidRDefault="00E90D48" w:rsidP="00E90D48">
      <w:pPr>
        <w:pStyle w:val="Corpodeltesto"/>
        <w:rPr>
          <w:rFonts w:ascii="Comic Sans MS" w:hAnsi="Comic Sans MS"/>
          <w:color w:val="17365D" w:themeColor="text2" w:themeShade="BF"/>
          <w:sz w:val="20"/>
        </w:rPr>
      </w:pPr>
      <w:r>
        <w:rPr>
          <w:rFonts w:ascii="Comic Sans MS" w:hAnsi="Comic Sans MS"/>
          <w:color w:val="17365D" w:themeColor="text2" w:themeShade="BF"/>
          <w:sz w:val="20"/>
        </w:rPr>
        <w:t xml:space="preserve"> </w:t>
      </w:r>
      <w:r w:rsidR="008C4F4F">
        <w:rPr>
          <w:rFonts w:ascii="Comic Sans MS" w:hAnsi="Comic Sans MS"/>
          <w:color w:val="17365D" w:themeColor="text2" w:themeShade="BF"/>
          <w:sz w:val="20"/>
        </w:rPr>
        <w:t xml:space="preserve">  </w:t>
      </w:r>
      <w:r>
        <w:rPr>
          <w:rFonts w:ascii="Comic Sans MS" w:hAnsi="Comic Sans MS"/>
          <w:color w:val="17365D" w:themeColor="text2" w:themeShade="BF"/>
          <w:sz w:val="20"/>
        </w:rPr>
        <w:t xml:space="preserve">     </w:t>
      </w:r>
    </w:p>
    <w:p w:rsidR="00E90D48" w:rsidRPr="00C649BB" w:rsidRDefault="00E90D48" w:rsidP="007C6ADF">
      <w:pPr>
        <w:pStyle w:val="Titolo8"/>
        <w:jc w:val="center"/>
        <w:rPr>
          <w:rFonts w:ascii="Comic Sans MS" w:hAnsi="Comic Sans MS"/>
          <w:i w:val="0"/>
          <w:color w:val="993366"/>
        </w:rPr>
      </w:pPr>
      <w:r w:rsidRPr="00C649BB">
        <w:rPr>
          <w:rFonts w:ascii="Comic Sans MS" w:hAnsi="Comic Sans MS"/>
          <w:color w:val="993366"/>
        </w:rPr>
        <w:t>“IL VIAGGIO”</w:t>
      </w:r>
    </w:p>
    <w:p w:rsidR="00E90D48" w:rsidRPr="00C649BB" w:rsidRDefault="00E90D48" w:rsidP="00E90D48">
      <w:pPr>
        <w:ind w:left="360"/>
        <w:rPr>
          <w:rFonts w:ascii="Comic Sans MS" w:hAnsi="Comic Sans MS"/>
          <w:b/>
          <w:bCs/>
          <w:i/>
          <w:color w:val="993366"/>
        </w:rPr>
      </w:pPr>
    </w:p>
    <w:p w:rsidR="00E90D48" w:rsidRPr="00804CA0" w:rsidRDefault="00E90D48" w:rsidP="00E90D48">
      <w:pPr>
        <w:pStyle w:val="Rientrocorpodeltesto"/>
        <w:ind w:left="0"/>
        <w:rPr>
          <w:rFonts w:ascii="Comic Sans MS" w:hAnsi="Comic Sans MS"/>
          <w:i/>
          <w:color w:val="993366"/>
          <w:sz w:val="18"/>
          <w:szCs w:val="18"/>
          <w:lang w:val="it-IT"/>
        </w:rPr>
      </w:pPr>
      <w:r w:rsidRPr="00804CA0">
        <w:rPr>
          <w:rFonts w:ascii="Comic Sans MS" w:hAnsi="Comic Sans MS"/>
          <w:i/>
          <w:color w:val="993366"/>
          <w:sz w:val="18"/>
          <w:szCs w:val="18"/>
          <w:lang w:val="it-IT"/>
        </w:rPr>
        <w:t>Qui di seguito cercherò di richiamare l’attenzione su gli aspetti generali derivanti dai cosiddetti “Viaggi di Gruppo”, oltre a qualche</w:t>
      </w:r>
      <w:r w:rsidR="00842171" w:rsidRPr="00804CA0">
        <w:rPr>
          <w:rFonts w:ascii="Comic Sans MS" w:hAnsi="Comic Sans MS"/>
          <w:i/>
          <w:color w:val="993366"/>
          <w:sz w:val="18"/>
          <w:szCs w:val="18"/>
          <w:lang w:val="it-IT"/>
        </w:rPr>
        <w:t xml:space="preserve"> nota particolare sull’India</w:t>
      </w:r>
      <w:r w:rsidRPr="00804CA0">
        <w:rPr>
          <w:rFonts w:ascii="Comic Sans MS" w:hAnsi="Comic Sans MS"/>
          <w:i/>
          <w:color w:val="993366"/>
          <w:sz w:val="18"/>
          <w:szCs w:val="18"/>
          <w:lang w:val="it-IT"/>
        </w:rPr>
        <w:t>.</w:t>
      </w:r>
    </w:p>
    <w:p w:rsidR="00E90D48" w:rsidRDefault="00E90D48" w:rsidP="00E90D48">
      <w:pPr>
        <w:pStyle w:val="Rientrocorpodeltesto"/>
        <w:ind w:left="0"/>
        <w:rPr>
          <w:rFonts w:ascii="Comic Sans MS" w:hAnsi="Comic Sans MS"/>
          <w:i/>
          <w:color w:val="993366"/>
          <w:sz w:val="18"/>
          <w:szCs w:val="18"/>
          <w:lang w:val="it-IT"/>
        </w:rPr>
      </w:pPr>
      <w:r w:rsidRPr="00804CA0">
        <w:rPr>
          <w:rFonts w:ascii="Comic Sans MS" w:hAnsi="Comic Sans MS"/>
          <w:i/>
          <w:color w:val="993366"/>
          <w:sz w:val="18"/>
          <w:szCs w:val="18"/>
          <w:lang w:val="it-IT"/>
        </w:rPr>
        <w:t>I viaggi nei paesi di questo tipo (per alcuni versi considerati “in via di sviluppo”), presuppone la consapevolezza che si potrebbe andare incontro ad alcuni imprevisti, come ad esempio il cambiamento improvviso dei voli, limitati cambiamenti di programma originati dalla più svariate motivazioni, etc…Se dovesse succedere, ciò non dovrebbe essere sufficiente a rovinare il nostro viaggio. Infatti la molla principale per affrontare con lo spirito giusto e collaborativo  eventuali “fuori programma” dovrà sempre essere la curiosità ed il desiderio di conoscenza di civiltà così diverse dalla nostra. L</w:t>
      </w:r>
      <w:r w:rsidR="008A0AF6">
        <w:rPr>
          <w:rFonts w:ascii="Comic Sans MS" w:hAnsi="Comic Sans MS"/>
          <w:i/>
          <w:color w:val="993366"/>
          <w:sz w:val="18"/>
          <w:szCs w:val="18"/>
          <w:lang w:val="it-IT"/>
        </w:rPr>
        <w:t>a Cambogia</w:t>
      </w:r>
      <w:r w:rsidR="00842171" w:rsidRPr="00804CA0">
        <w:rPr>
          <w:rFonts w:ascii="Comic Sans MS" w:hAnsi="Comic Sans MS"/>
          <w:i/>
          <w:color w:val="993366"/>
          <w:sz w:val="18"/>
          <w:szCs w:val="18"/>
          <w:lang w:val="it-IT"/>
        </w:rPr>
        <w:t>, soprattutto</w:t>
      </w:r>
      <w:r w:rsidR="008A0AF6">
        <w:rPr>
          <w:rFonts w:ascii="Comic Sans MS" w:hAnsi="Comic Sans MS"/>
          <w:i/>
          <w:color w:val="993366"/>
          <w:sz w:val="18"/>
          <w:szCs w:val="18"/>
          <w:lang w:val="it-IT"/>
        </w:rPr>
        <w:t xml:space="preserve"> alcune zone</w:t>
      </w:r>
      <w:r w:rsidR="00842171" w:rsidRPr="00804CA0">
        <w:rPr>
          <w:rFonts w:ascii="Comic Sans MS" w:hAnsi="Comic Sans MS"/>
          <w:i/>
          <w:color w:val="993366"/>
          <w:sz w:val="18"/>
          <w:szCs w:val="18"/>
          <w:lang w:val="it-IT"/>
        </w:rPr>
        <w:t xml:space="preserve">, </w:t>
      </w:r>
      <w:r w:rsidRPr="00804CA0">
        <w:rPr>
          <w:rFonts w:ascii="Comic Sans MS" w:hAnsi="Comic Sans MS"/>
          <w:i/>
          <w:color w:val="993366"/>
          <w:sz w:val="18"/>
          <w:szCs w:val="18"/>
          <w:lang w:val="it-IT"/>
        </w:rPr>
        <w:t xml:space="preserve">con la sua natura incontaminata e selvaggia, la conoscenza di popolazioni così distanti dalla nostra cultura, susciterà sicuramente emozioni forti, ma, contemporaneamente può causare qualche difficoltà di adattamento. La nostra apertura mentale sarà, in ogni caso, preziosa per superare le eventuali difficoltà, indispensabile per la buona riuscita del “proprio” viaggio e quello degli “altri”. Il programma potrà subire delle variazioni  per ragioni di forza maggiore dovute a fattori climatici o altro non direttamente imputabile all’organizzazione. </w:t>
      </w:r>
      <w:r w:rsidR="00842171" w:rsidRPr="00804CA0">
        <w:rPr>
          <w:rFonts w:ascii="Comic Sans MS" w:hAnsi="Comic Sans MS"/>
          <w:i/>
          <w:color w:val="993366"/>
          <w:sz w:val="18"/>
          <w:szCs w:val="18"/>
          <w:lang w:val="it-IT"/>
        </w:rPr>
        <w:t xml:space="preserve">Se possibile, ne sarà comunque </w:t>
      </w:r>
      <w:r w:rsidRPr="00804CA0">
        <w:rPr>
          <w:rFonts w:ascii="Comic Sans MS" w:hAnsi="Comic Sans MS"/>
          <w:i/>
          <w:color w:val="993366"/>
          <w:sz w:val="18"/>
          <w:szCs w:val="18"/>
          <w:lang w:val="it-IT"/>
        </w:rPr>
        <w:t>data tempestiva informazione prima della partenza dall’Italia.</w:t>
      </w:r>
      <w:r w:rsidR="00842171" w:rsidRPr="00804CA0">
        <w:rPr>
          <w:rFonts w:ascii="Comic Sans MS" w:hAnsi="Comic Sans MS"/>
          <w:i/>
          <w:color w:val="993366"/>
          <w:sz w:val="18"/>
          <w:szCs w:val="18"/>
          <w:lang w:val="it-IT"/>
        </w:rPr>
        <w:t xml:space="preserve"> </w:t>
      </w:r>
      <w:r w:rsidR="008A0AF6">
        <w:rPr>
          <w:rFonts w:ascii="Comic Sans MS" w:hAnsi="Comic Sans MS"/>
          <w:i/>
          <w:color w:val="993366"/>
          <w:sz w:val="18"/>
          <w:szCs w:val="18"/>
          <w:lang w:val="it-IT"/>
        </w:rPr>
        <w:t>Il tour in verrà affrontato in bus privato con aria condizionata e, solo se le condizioni del terreno lo richiedono, a causa del clima, con autoveicoli 4X4.</w:t>
      </w:r>
      <w:r w:rsidRPr="00804CA0">
        <w:rPr>
          <w:rFonts w:ascii="Comic Sans MS" w:hAnsi="Comic Sans MS"/>
          <w:i/>
          <w:color w:val="993366"/>
          <w:sz w:val="18"/>
          <w:szCs w:val="18"/>
          <w:lang w:val="it-IT"/>
        </w:rPr>
        <w:t xml:space="preserve"> Si ricorda che</w:t>
      </w:r>
      <w:r w:rsidR="008A0AF6">
        <w:rPr>
          <w:rFonts w:ascii="Comic Sans MS" w:hAnsi="Comic Sans MS"/>
          <w:i/>
          <w:color w:val="993366"/>
          <w:sz w:val="18"/>
          <w:szCs w:val="18"/>
          <w:lang w:val="it-IT"/>
        </w:rPr>
        <w:t xml:space="preserve"> alcune zone interessate al nostri tour sono fuori da i normali circuiti e spesso molto isolate.</w:t>
      </w:r>
      <w:r w:rsidRPr="00804CA0">
        <w:rPr>
          <w:rFonts w:ascii="Comic Sans MS" w:hAnsi="Comic Sans MS"/>
          <w:i/>
          <w:color w:val="993366"/>
          <w:sz w:val="18"/>
          <w:szCs w:val="18"/>
          <w:lang w:val="it-IT"/>
        </w:rPr>
        <w:t xml:space="preserve"> </w:t>
      </w:r>
      <w:r w:rsidR="008A0AF6">
        <w:rPr>
          <w:rFonts w:ascii="Comic Sans MS" w:hAnsi="Comic Sans MS"/>
          <w:i/>
          <w:color w:val="993366"/>
          <w:sz w:val="18"/>
          <w:szCs w:val="18"/>
          <w:lang w:val="it-IT"/>
        </w:rPr>
        <w:t xml:space="preserve">La nostra guida sarà in grado di istruirci sui </w:t>
      </w:r>
      <w:r w:rsidR="00212800" w:rsidRPr="00804CA0">
        <w:rPr>
          <w:rFonts w:ascii="Comic Sans MS" w:hAnsi="Comic Sans MS"/>
          <w:i/>
          <w:color w:val="993366"/>
          <w:sz w:val="18"/>
          <w:szCs w:val="18"/>
          <w:lang w:val="it-IT"/>
        </w:rPr>
        <w:t xml:space="preserve">comportamenti </w:t>
      </w:r>
      <w:r w:rsidR="008A0AF6">
        <w:rPr>
          <w:rFonts w:ascii="Comic Sans MS" w:hAnsi="Comic Sans MS"/>
          <w:i/>
          <w:color w:val="993366"/>
          <w:sz w:val="18"/>
          <w:szCs w:val="18"/>
          <w:lang w:val="it-IT"/>
        </w:rPr>
        <w:t>da tenere in ogni occasione.</w:t>
      </w:r>
      <w:r w:rsidR="00212800" w:rsidRPr="00804CA0">
        <w:rPr>
          <w:rFonts w:ascii="Comic Sans MS" w:hAnsi="Comic Sans MS"/>
          <w:i/>
          <w:color w:val="993366"/>
          <w:sz w:val="18"/>
          <w:szCs w:val="18"/>
          <w:lang w:val="it-IT"/>
        </w:rPr>
        <w:t xml:space="preserve"> </w:t>
      </w:r>
      <w:r w:rsidR="008A0AF6">
        <w:rPr>
          <w:rFonts w:ascii="Comic Sans MS" w:hAnsi="Comic Sans MS"/>
          <w:i/>
          <w:color w:val="993366"/>
          <w:sz w:val="18"/>
          <w:szCs w:val="18"/>
          <w:lang w:val="it-IT"/>
        </w:rPr>
        <w:t>Rispetto ad altri nostri recenti viaggi, le zone tribali che visiteremo, non prevedono stretta regolamentazione sugli approcci da tenere con i locali, salvo il naturale rispetto dovuto a culture non conosciute.</w:t>
      </w:r>
      <w:r w:rsidR="00212800" w:rsidRPr="00804CA0">
        <w:rPr>
          <w:rFonts w:ascii="Comic Sans MS" w:hAnsi="Comic Sans MS"/>
          <w:i/>
          <w:color w:val="993366"/>
          <w:sz w:val="18"/>
          <w:szCs w:val="18"/>
          <w:lang w:val="it-IT"/>
        </w:rPr>
        <w:t xml:space="preserve">  A quanto ci è dato sapere le popolazioni </w:t>
      </w:r>
      <w:r w:rsidR="00141496">
        <w:rPr>
          <w:rFonts w:ascii="Comic Sans MS" w:hAnsi="Comic Sans MS"/>
          <w:i/>
          <w:color w:val="993366"/>
          <w:sz w:val="18"/>
          <w:szCs w:val="18"/>
          <w:lang w:val="it-IT"/>
        </w:rPr>
        <w:t xml:space="preserve">siano estremamente </w:t>
      </w:r>
      <w:r w:rsidRPr="00804CA0">
        <w:rPr>
          <w:rFonts w:ascii="Comic Sans MS" w:hAnsi="Comic Sans MS"/>
          <w:i/>
          <w:color w:val="993366"/>
          <w:sz w:val="18"/>
          <w:szCs w:val="18"/>
          <w:lang w:val="it-IT"/>
        </w:rPr>
        <w:t xml:space="preserve"> ben d</w:t>
      </w:r>
      <w:r w:rsidR="006D4924" w:rsidRPr="00804CA0">
        <w:rPr>
          <w:rFonts w:ascii="Comic Sans MS" w:hAnsi="Comic Sans MS"/>
          <w:i/>
          <w:color w:val="993366"/>
          <w:sz w:val="18"/>
          <w:szCs w:val="18"/>
          <w:lang w:val="it-IT"/>
        </w:rPr>
        <w:t>isposte</w:t>
      </w:r>
      <w:r w:rsidRPr="00804CA0">
        <w:rPr>
          <w:rFonts w:ascii="Comic Sans MS" w:hAnsi="Comic Sans MS"/>
          <w:i/>
          <w:color w:val="993366"/>
          <w:sz w:val="18"/>
          <w:szCs w:val="18"/>
          <w:lang w:val="it-IT"/>
        </w:rPr>
        <w:t xml:space="preserve"> verso lo str</w:t>
      </w:r>
      <w:r w:rsidR="006D4924" w:rsidRPr="00804CA0">
        <w:rPr>
          <w:rFonts w:ascii="Comic Sans MS" w:hAnsi="Comic Sans MS"/>
          <w:i/>
          <w:color w:val="993366"/>
          <w:sz w:val="18"/>
          <w:szCs w:val="18"/>
          <w:lang w:val="it-IT"/>
        </w:rPr>
        <w:t>aniero, possono risultare gelose</w:t>
      </w:r>
      <w:r w:rsidRPr="00804CA0">
        <w:rPr>
          <w:rFonts w:ascii="Comic Sans MS" w:hAnsi="Comic Sans MS"/>
          <w:i/>
          <w:color w:val="993366"/>
          <w:sz w:val="18"/>
          <w:szCs w:val="18"/>
          <w:lang w:val="it-IT"/>
        </w:rPr>
        <w:t xml:space="preserve"> dei propri usi e costumi, e pretendono il </w:t>
      </w:r>
      <w:r w:rsidR="00141496">
        <w:rPr>
          <w:rFonts w:ascii="Comic Sans MS" w:hAnsi="Comic Sans MS"/>
          <w:i/>
          <w:color w:val="993366"/>
          <w:sz w:val="18"/>
          <w:szCs w:val="18"/>
          <w:lang w:val="it-IT"/>
        </w:rPr>
        <w:t xml:space="preserve">giusto </w:t>
      </w:r>
      <w:r w:rsidRPr="00804CA0">
        <w:rPr>
          <w:rFonts w:ascii="Comic Sans MS" w:hAnsi="Comic Sans MS"/>
          <w:i/>
          <w:color w:val="993366"/>
          <w:sz w:val="18"/>
          <w:szCs w:val="18"/>
          <w:lang w:val="it-IT"/>
        </w:rPr>
        <w:t>rispetto delle regole. Non avvicinare bambini troppo piccoli</w:t>
      </w:r>
      <w:r w:rsidR="00141496">
        <w:rPr>
          <w:rFonts w:ascii="Comic Sans MS" w:hAnsi="Comic Sans MS"/>
          <w:i/>
          <w:color w:val="993366"/>
          <w:sz w:val="18"/>
          <w:szCs w:val="18"/>
          <w:lang w:val="it-IT"/>
        </w:rPr>
        <w:t xml:space="preserve"> se non preventivamente autorizzati dagli adulti</w:t>
      </w:r>
      <w:r w:rsidRPr="00804CA0">
        <w:rPr>
          <w:rFonts w:ascii="Comic Sans MS" w:hAnsi="Comic Sans MS"/>
          <w:i/>
          <w:color w:val="993366"/>
          <w:sz w:val="18"/>
          <w:szCs w:val="18"/>
          <w:lang w:val="it-IT"/>
        </w:rPr>
        <w:t>, Non regalare mai niente ai bambini; né vestiti, né quaderni o matite, né tantomeno soldi. Non alterare mai il proprio stato nervoso</w:t>
      </w:r>
      <w:r w:rsidR="00141496">
        <w:rPr>
          <w:rFonts w:ascii="Comic Sans MS" w:hAnsi="Comic Sans MS"/>
          <w:i/>
          <w:color w:val="993366"/>
          <w:sz w:val="18"/>
          <w:szCs w:val="18"/>
          <w:lang w:val="it-IT"/>
        </w:rPr>
        <w:t>.</w:t>
      </w:r>
    </w:p>
    <w:p w:rsidR="00141496" w:rsidRPr="00804CA0" w:rsidRDefault="00141496" w:rsidP="00E90D48">
      <w:pPr>
        <w:pStyle w:val="Rientrocorpodeltesto"/>
        <w:ind w:left="0"/>
        <w:rPr>
          <w:lang w:val="it-IT"/>
        </w:rPr>
      </w:pPr>
      <w:r>
        <w:rPr>
          <w:rFonts w:ascii="Comic Sans MS" w:hAnsi="Comic Sans MS"/>
          <w:i/>
          <w:color w:val="993366"/>
          <w:sz w:val="18"/>
          <w:szCs w:val="18"/>
          <w:lang w:val="it-IT"/>
        </w:rPr>
        <w:t>Otre la parte naturalistica, quali il Mekong, le foreste, le cascate, il laghi e i meravigliosi paesaggi, il nostro tour prevede una visita abbastanza approfondita del sito archeologico più conosciuto: Angkor Vat – patrimonio dell’UNESCO -. Trovarsi di fronte alla massima espressione del genio kmer, rappresenta un’emozione straordinaria, paragonabile a quella suscitata da pochi altri luoghi al mondo, come Machu Picchu in Perù o Petra in Giordania.</w:t>
      </w:r>
    </w:p>
    <w:p w:rsidR="00E90D48" w:rsidRPr="00804CA0" w:rsidRDefault="00E90D48" w:rsidP="00E90D48">
      <w:pPr>
        <w:pStyle w:val="Corpodeltesto"/>
        <w:tabs>
          <w:tab w:val="left" w:pos="5026"/>
        </w:tabs>
        <w:rPr>
          <w:rFonts w:ascii="Comic Sans MS" w:hAnsi="Comic Sans MS"/>
          <w:i/>
          <w:color w:val="993366"/>
          <w:sz w:val="18"/>
          <w:szCs w:val="18"/>
          <w:lang w:val="it-IT"/>
        </w:rPr>
      </w:pPr>
      <w:r w:rsidRPr="00804CA0">
        <w:rPr>
          <w:rFonts w:ascii="Comic Sans MS" w:hAnsi="Comic Sans MS"/>
          <w:i/>
          <w:color w:val="993366"/>
          <w:sz w:val="18"/>
          <w:szCs w:val="18"/>
          <w:lang w:val="it-IT"/>
        </w:rPr>
        <w:t xml:space="preserve">Nella guida curata dal Circolo Eledrea, oltre ai consueti cenni storico- geografici e dettagliate notizie sui luoghi che visiteremo, verranno riportate ulteriori raccomandazioni pratiche per affrontare al meglio il viaggio. </w:t>
      </w:r>
    </w:p>
    <w:p w:rsidR="00E90D48" w:rsidRDefault="00E90D48" w:rsidP="00E90D48">
      <w:pPr>
        <w:pStyle w:val="Rientrocorpodeltesto"/>
        <w:ind w:left="0"/>
        <w:rPr>
          <w:rFonts w:ascii="Comic Sans MS" w:hAnsi="Comic Sans MS"/>
          <w:i/>
          <w:color w:val="993366"/>
          <w:sz w:val="18"/>
          <w:szCs w:val="18"/>
          <w:lang w:val="it-IT"/>
        </w:rPr>
      </w:pPr>
      <w:r w:rsidRPr="00804CA0">
        <w:rPr>
          <w:rFonts w:ascii="Comic Sans MS" w:hAnsi="Comic Sans MS"/>
          <w:i/>
          <w:color w:val="993366"/>
          <w:sz w:val="18"/>
          <w:szCs w:val="18"/>
          <w:lang w:val="it-IT"/>
        </w:rPr>
        <w:t xml:space="preserve">La comitiva verrà accompagnata dal Capo Gruppo. Per tutti, sarà lui l’unico referente incaricato dall’Organizzazione. Ogni problema che dovesse sorgere durante il viaggio sarà compito del Capo Gruppo cercare di risolverlo. E’ preferibile che ogni componente del gruppo si relazioni con lui per manifestare qualsiasi tipo di problema, così che non sia, in alcun modo, influenzata la serenità del gruppo. Lo stesso Capo Gruppo, e solo lui, si preoccuperà di </w:t>
      </w:r>
      <w:r w:rsidRPr="00804CA0">
        <w:rPr>
          <w:rFonts w:ascii="Comic Sans MS" w:hAnsi="Comic Sans MS"/>
          <w:i/>
          <w:color w:val="993366"/>
          <w:sz w:val="18"/>
          <w:szCs w:val="18"/>
          <w:lang w:val="it-IT"/>
        </w:rPr>
        <w:lastRenderedPageBreak/>
        <w:t>relazionarsi con la “guida/accompagnatore” o con il responsabile organizzativo del luogo, per tutte le questioni di carattere logistico/organizzative. In ogni caso verrà assicurato il massimo interesse ad accogliere osservazioni, ma è inevitabile che solo il Capo Gruppo, avendo la responsabilità del viaggio, avrà la facoltà finale di decidere.</w:t>
      </w:r>
    </w:p>
    <w:p w:rsidR="00EE4068" w:rsidRPr="00804CA0" w:rsidRDefault="00EE4068" w:rsidP="00E90D48">
      <w:pPr>
        <w:pStyle w:val="Rientrocorpodeltesto"/>
        <w:ind w:left="0"/>
        <w:rPr>
          <w:rFonts w:ascii="Comic Sans MS" w:hAnsi="Comic Sans MS"/>
          <w:i/>
          <w:color w:val="993366"/>
          <w:sz w:val="18"/>
          <w:szCs w:val="18"/>
          <w:lang w:val="it-IT"/>
        </w:rPr>
      </w:pPr>
    </w:p>
    <w:p w:rsidR="00E90D48" w:rsidRDefault="00E90D48" w:rsidP="0020125E">
      <w:pPr>
        <w:pStyle w:val="Rientrocorpodeltesto"/>
        <w:ind w:left="0"/>
        <w:rPr>
          <w:rFonts w:ascii="Comic Sans MS" w:hAnsi="Comic Sans MS"/>
          <w:i/>
          <w:color w:val="993366"/>
          <w:sz w:val="18"/>
          <w:szCs w:val="18"/>
          <w:lang w:val="it-IT"/>
        </w:rPr>
      </w:pPr>
      <w:r w:rsidRPr="00804CA0">
        <w:rPr>
          <w:rFonts w:ascii="Comic Sans MS" w:hAnsi="Comic Sans MS"/>
          <w:i/>
          <w:color w:val="993366"/>
          <w:sz w:val="18"/>
          <w:szCs w:val="18"/>
          <w:lang w:val="it-IT"/>
        </w:rPr>
        <w:t xml:space="preserve">Gian Piero Ibba, Capo Gruppo Viaggio in </w:t>
      </w:r>
      <w:r w:rsidR="00EE4068">
        <w:rPr>
          <w:rFonts w:ascii="Comic Sans MS" w:hAnsi="Comic Sans MS"/>
          <w:i/>
          <w:color w:val="993366"/>
          <w:sz w:val="18"/>
          <w:szCs w:val="18"/>
          <w:lang w:val="it-IT"/>
        </w:rPr>
        <w:t>Cambogia 2016</w:t>
      </w:r>
    </w:p>
    <w:p w:rsidR="00EE4068" w:rsidRPr="00804CA0" w:rsidRDefault="00EE4068" w:rsidP="0020125E">
      <w:pPr>
        <w:pStyle w:val="Rientrocorpodeltesto"/>
        <w:ind w:left="0"/>
        <w:rPr>
          <w:rFonts w:ascii="Comic Sans MS" w:hAnsi="Comic Sans MS"/>
          <w:i/>
          <w:color w:val="993366"/>
          <w:sz w:val="18"/>
          <w:szCs w:val="18"/>
          <w:lang w:val="it-IT"/>
        </w:rPr>
      </w:pPr>
    </w:p>
    <w:p w:rsidR="001228E5" w:rsidRDefault="008C4F4F" w:rsidP="008C4F4F">
      <w:pPr>
        <w:jc w:val="center"/>
        <w:rPr>
          <w:rFonts w:ascii="Comic Sans MS" w:hAnsi="Comic Sans MS" w:cs="Tahoma"/>
          <w:b/>
          <w:bCs/>
          <w:color w:val="17365D" w:themeColor="text2" w:themeShade="BF"/>
        </w:rPr>
      </w:pPr>
      <w:r>
        <w:rPr>
          <w:rFonts w:ascii="Comic Sans MS" w:hAnsi="Comic Sans MS" w:cs="Tahoma"/>
          <w:b/>
          <w:bCs/>
          <w:noProof/>
          <w:color w:val="17365D" w:themeColor="text2" w:themeShade="BF"/>
          <w:lang w:val="it-IT" w:eastAsia="it-IT" w:bidi="ar-SA"/>
        </w:rPr>
        <w:drawing>
          <wp:inline distT="0" distB="0" distL="0" distR="0">
            <wp:extent cx="1228725" cy="771062"/>
            <wp:effectExtent l="19050" t="0" r="9525" b="0"/>
            <wp:docPr id="14" name="Immagine 13" descr="Senzatit definiti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tit definitivo.gif"/>
                    <pic:cNvPicPr/>
                  </pic:nvPicPr>
                  <pic:blipFill>
                    <a:blip r:embed="rId26" cstate="print"/>
                    <a:stretch>
                      <a:fillRect/>
                    </a:stretch>
                  </pic:blipFill>
                  <pic:spPr>
                    <a:xfrm>
                      <a:off x="0" y="0"/>
                      <a:ext cx="1228725" cy="771062"/>
                    </a:xfrm>
                    <a:prstGeom prst="rect">
                      <a:avLst/>
                    </a:prstGeom>
                  </pic:spPr>
                </pic:pic>
              </a:graphicData>
            </a:graphic>
          </wp:inline>
        </w:drawing>
      </w:r>
    </w:p>
    <w:p w:rsidR="00E90D48" w:rsidRPr="00323202" w:rsidRDefault="004941FB" w:rsidP="00C20C40">
      <w:pPr>
        <w:rPr>
          <w:rFonts w:ascii="Comic Sans MS" w:hAnsi="Comic Sans MS" w:cs="Tahoma"/>
          <w:b/>
          <w:bCs/>
          <w:color w:val="17365D" w:themeColor="text2" w:themeShade="BF"/>
        </w:rPr>
      </w:pPr>
      <w:r>
        <w:rPr>
          <w:rFonts w:ascii="Comic Sans MS" w:hAnsi="Comic Sans MS" w:cs="Tahoma"/>
          <w:b/>
          <w:bCs/>
          <w:color w:val="17365D" w:themeColor="text2" w:themeShade="BF"/>
        </w:rPr>
        <w:t xml:space="preserve">      </w:t>
      </w:r>
    </w:p>
    <w:sectPr w:rsidR="00E90D48" w:rsidRPr="00323202" w:rsidSect="008D40C6">
      <w:pgSz w:w="11906" w:h="16838"/>
      <w:pgMar w:top="71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nvi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E976332"/>
    <w:multiLevelType w:val="hybridMultilevel"/>
    <w:tmpl w:val="60645E14"/>
    <w:lvl w:ilvl="0" w:tplc="FB94E2D0">
      <w:numFmt w:val="bullet"/>
      <w:lvlText w:val="-"/>
      <w:lvlJc w:val="left"/>
      <w:pPr>
        <w:tabs>
          <w:tab w:val="num" w:pos="720"/>
        </w:tabs>
        <w:ind w:left="720" w:hanging="360"/>
      </w:pPr>
      <w:rPr>
        <w:rFonts w:ascii="Times New Roman" w:eastAsia="Times New Roman" w:hAnsi="Times New Roman" w:cs="Times New Roman" w:hint="default"/>
      </w:rPr>
    </w:lvl>
    <w:lvl w:ilvl="1" w:tplc="A26CA51E">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1183EE7"/>
    <w:multiLevelType w:val="hybridMultilevel"/>
    <w:tmpl w:val="B3E2561E"/>
    <w:lvl w:ilvl="0" w:tplc="15560198">
      <w:numFmt w:val="bullet"/>
      <w:lvlText w:val="-"/>
      <w:lvlJc w:val="left"/>
      <w:pPr>
        <w:tabs>
          <w:tab w:val="num" w:pos="735"/>
        </w:tabs>
        <w:ind w:left="735" w:hanging="360"/>
      </w:pPr>
      <w:rPr>
        <w:rFonts w:ascii="Comic Sans MS" w:eastAsia="Times New Roman" w:hAnsi="Comic Sans MS" w:cs="Courier New" w:hint="default"/>
      </w:rPr>
    </w:lvl>
    <w:lvl w:ilvl="1" w:tplc="04100003" w:tentative="1">
      <w:start w:val="1"/>
      <w:numFmt w:val="bullet"/>
      <w:lvlText w:val="o"/>
      <w:lvlJc w:val="left"/>
      <w:pPr>
        <w:tabs>
          <w:tab w:val="num" w:pos="1455"/>
        </w:tabs>
        <w:ind w:left="1455" w:hanging="360"/>
      </w:pPr>
      <w:rPr>
        <w:rFonts w:ascii="Courier New" w:hAnsi="Courier New" w:cs="Courier New" w:hint="default"/>
      </w:rPr>
    </w:lvl>
    <w:lvl w:ilvl="2" w:tplc="04100005" w:tentative="1">
      <w:start w:val="1"/>
      <w:numFmt w:val="bullet"/>
      <w:lvlText w:val=""/>
      <w:lvlJc w:val="left"/>
      <w:pPr>
        <w:tabs>
          <w:tab w:val="num" w:pos="2175"/>
        </w:tabs>
        <w:ind w:left="2175" w:hanging="360"/>
      </w:pPr>
      <w:rPr>
        <w:rFonts w:ascii="Wingdings" w:hAnsi="Wingdings" w:hint="default"/>
      </w:rPr>
    </w:lvl>
    <w:lvl w:ilvl="3" w:tplc="04100001" w:tentative="1">
      <w:start w:val="1"/>
      <w:numFmt w:val="bullet"/>
      <w:lvlText w:val=""/>
      <w:lvlJc w:val="left"/>
      <w:pPr>
        <w:tabs>
          <w:tab w:val="num" w:pos="2895"/>
        </w:tabs>
        <w:ind w:left="2895" w:hanging="360"/>
      </w:pPr>
      <w:rPr>
        <w:rFonts w:ascii="Symbol" w:hAnsi="Symbol" w:hint="default"/>
      </w:rPr>
    </w:lvl>
    <w:lvl w:ilvl="4" w:tplc="04100003" w:tentative="1">
      <w:start w:val="1"/>
      <w:numFmt w:val="bullet"/>
      <w:lvlText w:val="o"/>
      <w:lvlJc w:val="left"/>
      <w:pPr>
        <w:tabs>
          <w:tab w:val="num" w:pos="3615"/>
        </w:tabs>
        <w:ind w:left="3615" w:hanging="360"/>
      </w:pPr>
      <w:rPr>
        <w:rFonts w:ascii="Courier New" w:hAnsi="Courier New" w:cs="Courier New" w:hint="default"/>
      </w:rPr>
    </w:lvl>
    <w:lvl w:ilvl="5" w:tplc="04100005" w:tentative="1">
      <w:start w:val="1"/>
      <w:numFmt w:val="bullet"/>
      <w:lvlText w:val=""/>
      <w:lvlJc w:val="left"/>
      <w:pPr>
        <w:tabs>
          <w:tab w:val="num" w:pos="4335"/>
        </w:tabs>
        <w:ind w:left="4335" w:hanging="360"/>
      </w:pPr>
      <w:rPr>
        <w:rFonts w:ascii="Wingdings" w:hAnsi="Wingdings" w:hint="default"/>
      </w:rPr>
    </w:lvl>
    <w:lvl w:ilvl="6" w:tplc="04100001" w:tentative="1">
      <w:start w:val="1"/>
      <w:numFmt w:val="bullet"/>
      <w:lvlText w:val=""/>
      <w:lvlJc w:val="left"/>
      <w:pPr>
        <w:tabs>
          <w:tab w:val="num" w:pos="5055"/>
        </w:tabs>
        <w:ind w:left="5055" w:hanging="360"/>
      </w:pPr>
      <w:rPr>
        <w:rFonts w:ascii="Symbol" w:hAnsi="Symbol" w:hint="default"/>
      </w:rPr>
    </w:lvl>
    <w:lvl w:ilvl="7" w:tplc="04100003" w:tentative="1">
      <w:start w:val="1"/>
      <w:numFmt w:val="bullet"/>
      <w:lvlText w:val="o"/>
      <w:lvlJc w:val="left"/>
      <w:pPr>
        <w:tabs>
          <w:tab w:val="num" w:pos="5775"/>
        </w:tabs>
        <w:ind w:left="5775" w:hanging="360"/>
      </w:pPr>
      <w:rPr>
        <w:rFonts w:ascii="Courier New" w:hAnsi="Courier New" w:cs="Courier New" w:hint="default"/>
      </w:rPr>
    </w:lvl>
    <w:lvl w:ilvl="8" w:tplc="04100005" w:tentative="1">
      <w:start w:val="1"/>
      <w:numFmt w:val="bullet"/>
      <w:lvlText w:val=""/>
      <w:lvlJc w:val="left"/>
      <w:pPr>
        <w:tabs>
          <w:tab w:val="num" w:pos="6495"/>
        </w:tabs>
        <w:ind w:left="6495" w:hanging="360"/>
      </w:pPr>
      <w:rPr>
        <w:rFonts w:ascii="Wingdings" w:hAnsi="Wingdings" w:hint="default"/>
      </w:rPr>
    </w:lvl>
  </w:abstractNum>
  <w:abstractNum w:abstractNumId="3">
    <w:nsid w:val="223F0B49"/>
    <w:multiLevelType w:val="multilevel"/>
    <w:tmpl w:val="D042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E45342"/>
    <w:multiLevelType w:val="hybridMultilevel"/>
    <w:tmpl w:val="B5180E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CC5670D"/>
    <w:multiLevelType w:val="hybridMultilevel"/>
    <w:tmpl w:val="71D0D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513E06"/>
    <w:multiLevelType w:val="hybridMultilevel"/>
    <w:tmpl w:val="58C4C59A"/>
    <w:lvl w:ilvl="0" w:tplc="77687546">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FC7F2A"/>
    <w:multiLevelType w:val="hybridMultilevel"/>
    <w:tmpl w:val="721E59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E9403FE"/>
    <w:multiLevelType w:val="multilevel"/>
    <w:tmpl w:val="CFB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DE6268"/>
    <w:multiLevelType w:val="hybridMultilevel"/>
    <w:tmpl w:val="D5A83D2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6"/>
  </w:num>
  <w:num w:numId="7">
    <w:abstractNumId w:val="5"/>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useFELayout/>
  </w:compat>
  <w:rsids>
    <w:rsidRoot w:val="009B6868"/>
    <w:rsid w:val="00000F5E"/>
    <w:rsid w:val="0000179D"/>
    <w:rsid w:val="0000443C"/>
    <w:rsid w:val="00010AE2"/>
    <w:rsid w:val="00012063"/>
    <w:rsid w:val="00017AC7"/>
    <w:rsid w:val="000220BF"/>
    <w:rsid w:val="0002304F"/>
    <w:rsid w:val="00025B13"/>
    <w:rsid w:val="000272C0"/>
    <w:rsid w:val="00033839"/>
    <w:rsid w:val="00034E68"/>
    <w:rsid w:val="00037D57"/>
    <w:rsid w:val="00041340"/>
    <w:rsid w:val="00042F87"/>
    <w:rsid w:val="000432A2"/>
    <w:rsid w:val="00045C46"/>
    <w:rsid w:val="00054913"/>
    <w:rsid w:val="00056794"/>
    <w:rsid w:val="00067DF7"/>
    <w:rsid w:val="00072030"/>
    <w:rsid w:val="00073A1A"/>
    <w:rsid w:val="0009137B"/>
    <w:rsid w:val="00091A57"/>
    <w:rsid w:val="00094E90"/>
    <w:rsid w:val="000A4A0C"/>
    <w:rsid w:val="000B479F"/>
    <w:rsid w:val="000C73D8"/>
    <w:rsid w:val="000D306C"/>
    <w:rsid w:val="000D344C"/>
    <w:rsid w:val="000D3A36"/>
    <w:rsid w:val="000D4EBF"/>
    <w:rsid w:val="000D6017"/>
    <w:rsid w:val="000D7514"/>
    <w:rsid w:val="000E1F50"/>
    <w:rsid w:val="000F5213"/>
    <w:rsid w:val="000F6A7A"/>
    <w:rsid w:val="001028E9"/>
    <w:rsid w:val="00112F4D"/>
    <w:rsid w:val="001161EC"/>
    <w:rsid w:val="001228E5"/>
    <w:rsid w:val="001269EE"/>
    <w:rsid w:val="00126C15"/>
    <w:rsid w:val="0013071C"/>
    <w:rsid w:val="001407B4"/>
    <w:rsid w:val="00140882"/>
    <w:rsid w:val="00141496"/>
    <w:rsid w:val="00144A22"/>
    <w:rsid w:val="0015501E"/>
    <w:rsid w:val="001609FC"/>
    <w:rsid w:val="0016332C"/>
    <w:rsid w:val="00172E87"/>
    <w:rsid w:val="001777BF"/>
    <w:rsid w:val="0019036A"/>
    <w:rsid w:val="00192ECA"/>
    <w:rsid w:val="001B0FFD"/>
    <w:rsid w:val="001B1088"/>
    <w:rsid w:val="001B3C77"/>
    <w:rsid w:val="001B4B85"/>
    <w:rsid w:val="001B6513"/>
    <w:rsid w:val="001C4176"/>
    <w:rsid w:val="001C5FCF"/>
    <w:rsid w:val="001C696D"/>
    <w:rsid w:val="001D24E7"/>
    <w:rsid w:val="001E64BC"/>
    <w:rsid w:val="0020125E"/>
    <w:rsid w:val="002047AD"/>
    <w:rsid w:val="00206ACE"/>
    <w:rsid w:val="00206C43"/>
    <w:rsid w:val="00212617"/>
    <w:rsid w:val="00212800"/>
    <w:rsid w:val="00212E0A"/>
    <w:rsid w:val="0023241C"/>
    <w:rsid w:val="002449CA"/>
    <w:rsid w:val="00250214"/>
    <w:rsid w:val="00251775"/>
    <w:rsid w:val="00253B20"/>
    <w:rsid w:val="00255EB8"/>
    <w:rsid w:val="00262083"/>
    <w:rsid w:val="002774CE"/>
    <w:rsid w:val="00285A12"/>
    <w:rsid w:val="00285D51"/>
    <w:rsid w:val="00290192"/>
    <w:rsid w:val="002A1818"/>
    <w:rsid w:val="002A5685"/>
    <w:rsid w:val="002A7585"/>
    <w:rsid w:val="002B0C46"/>
    <w:rsid w:val="002B1974"/>
    <w:rsid w:val="002B4AC3"/>
    <w:rsid w:val="002B580A"/>
    <w:rsid w:val="002B70F2"/>
    <w:rsid w:val="002C6C90"/>
    <w:rsid w:val="002F3B1E"/>
    <w:rsid w:val="002F4699"/>
    <w:rsid w:val="002F5DAD"/>
    <w:rsid w:val="0030222A"/>
    <w:rsid w:val="00302751"/>
    <w:rsid w:val="00304B56"/>
    <w:rsid w:val="003050CB"/>
    <w:rsid w:val="00323202"/>
    <w:rsid w:val="00326803"/>
    <w:rsid w:val="00327C8F"/>
    <w:rsid w:val="00345827"/>
    <w:rsid w:val="00346B99"/>
    <w:rsid w:val="00350F3B"/>
    <w:rsid w:val="00365448"/>
    <w:rsid w:val="00366308"/>
    <w:rsid w:val="003663F3"/>
    <w:rsid w:val="003749E7"/>
    <w:rsid w:val="003766A9"/>
    <w:rsid w:val="003770D3"/>
    <w:rsid w:val="003869E3"/>
    <w:rsid w:val="00387890"/>
    <w:rsid w:val="00390A7D"/>
    <w:rsid w:val="00391BCD"/>
    <w:rsid w:val="00392727"/>
    <w:rsid w:val="003A0A10"/>
    <w:rsid w:val="003A0E16"/>
    <w:rsid w:val="003A1B58"/>
    <w:rsid w:val="003A69D5"/>
    <w:rsid w:val="003B4AC7"/>
    <w:rsid w:val="003C19AE"/>
    <w:rsid w:val="003C3787"/>
    <w:rsid w:val="003C52A8"/>
    <w:rsid w:val="003C59FC"/>
    <w:rsid w:val="003D6E4B"/>
    <w:rsid w:val="003E249A"/>
    <w:rsid w:val="003E2F27"/>
    <w:rsid w:val="003E43D4"/>
    <w:rsid w:val="003F26E1"/>
    <w:rsid w:val="003F4B62"/>
    <w:rsid w:val="004023FF"/>
    <w:rsid w:val="004028C4"/>
    <w:rsid w:val="00403184"/>
    <w:rsid w:val="00403764"/>
    <w:rsid w:val="004044BC"/>
    <w:rsid w:val="00420AFC"/>
    <w:rsid w:val="00420EBD"/>
    <w:rsid w:val="004219EF"/>
    <w:rsid w:val="004239E8"/>
    <w:rsid w:val="00430DA9"/>
    <w:rsid w:val="00432055"/>
    <w:rsid w:val="00432D7F"/>
    <w:rsid w:val="00433E7C"/>
    <w:rsid w:val="0043702C"/>
    <w:rsid w:val="00437D44"/>
    <w:rsid w:val="00440B0A"/>
    <w:rsid w:val="00441C0C"/>
    <w:rsid w:val="0044378A"/>
    <w:rsid w:val="00445874"/>
    <w:rsid w:val="00450642"/>
    <w:rsid w:val="00450A23"/>
    <w:rsid w:val="00463099"/>
    <w:rsid w:val="00471E05"/>
    <w:rsid w:val="0047399E"/>
    <w:rsid w:val="004765FE"/>
    <w:rsid w:val="00477ED5"/>
    <w:rsid w:val="0048074E"/>
    <w:rsid w:val="00483DCE"/>
    <w:rsid w:val="00483F05"/>
    <w:rsid w:val="004848ED"/>
    <w:rsid w:val="004853F6"/>
    <w:rsid w:val="004859FA"/>
    <w:rsid w:val="004869EB"/>
    <w:rsid w:val="00487B04"/>
    <w:rsid w:val="004902DF"/>
    <w:rsid w:val="004941FB"/>
    <w:rsid w:val="00497591"/>
    <w:rsid w:val="00497EDD"/>
    <w:rsid w:val="004A1947"/>
    <w:rsid w:val="004A2981"/>
    <w:rsid w:val="004A3199"/>
    <w:rsid w:val="004A3431"/>
    <w:rsid w:val="004A3932"/>
    <w:rsid w:val="004B3472"/>
    <w:rsid w:val="004B691A"/>
    <w:rsid w:val="004B7F53"/>
    <w:rsid w:val="004C361D"/>
    <w:rsid w:val="004C4CF4"/>
    <w:rsid w:val="004E47DA"/>
    <w:rsid w:val="004E4DC9"/>
    <w:rsid w:val="004F0E63"/>
    <w:rsid w:val="004F1815"/>
    <w:rsid w:val="00500116"/>
    <w:rsid w:val="00501891"/>
    <w:rsid w:val="005027EC"/>
    <w:rsid w:val="00510D8E"/>
    <w:rsid w:val="00512C00"/>
    <w:rsid w:val="00516410"/>
    <w:rsid w:val="005232C1"/>
    <w:rsid w:val="005247DF"/>
    <w:rsid w:val="00525FE8"/>
    <w:rsid w:val="005274BE"/>
    <w:rsid w:val="00531D15"/>
    <w:rsid w:val="00533DAA"/>
    <w:rsid w:val="005350A3"/>
    <w:rsid w:val="00535C08"/>
    <w:rsid w:val="00536429"/>
    <w:rsid w:val="00542340"/>
    <w:rsid w:val="005424B2"/>
    <w:rsid w:val="00542E76"/>
    <w:rsid w:val="00544687"/>
    <w:rsid w:val="005546D9"/>
    <w:rsid w:val="00555F01"/>
    <w:rsid w:val="00556735"/>
    <w:rsid w:val="00560DB2"/>
    <w:rsid w:val="0056225D"/>
    <w:rsid w:val="005666C0"/>
    <w:rsid w:val="00566853"/>
    <w:rsid w:val="005762A2"/>
    <w:rsid w:val="00577107"/>
    <w:rsid w:val="00577F51"/>
    <w:rsid w:val="00597915"/>
    <w:rsid w:val="005A2EB7"/>
    <w:rsid w:val="005A6B52"/>
    <w:rsid w:val="005B3AA3"/>
    <w:rsid w:val="005B5B94"/>
    <w:rsid w:val="005B701C"/>
    <w:rsid w:val="005C20E3"/>
    <w:rsid w:val="005C2ACD"/>
    <w:rsid w:val="005C5893"/>
    <w:rsid w:val="005C5CE2"/>
    <w:rsid w:val="005C6338"/>
    <w:rsid w:val="005D0418"/>
    <w:rsid w:val="005D1383"/>
    <w:rsid w:val="005D4D7B"/>
    <w:rsid w:val="005D7F44"/>
    <w:rsid w:val="005E0F6B"/>
    <w:rsid w:val="005E77E0"/>
    <w:rsid w:val="006027CF"/>
    <w:rsid w:val="006042F6"/>
    <w:rsid w:val="00606082"/>
    <w:rsid w:val="00606E5F"/>
    <w:rsid w:val="00612D6F"/>
    <w:rsid w:val="00616FA3"/>
    <w:rsid w:val="006274A0"/>
    <w:rsid w:val="00631C6C"/>
    <w:rsid w:val="00631F4B"/>
    <w:rsid w:val="0063369F"/>
    <w:rsid w:val="006413E2"/>
    <w:rsid w:val="00643F70"/>
    <w:rsid w:val="006535F4"/>
    <w:rsid w:val="00656DB0"/>
    <w:rsid w:val="00666F0A"/>
    <w:rsid w:val="0067129F"/>
    <w:rsid w:val="00672C94"/>
    <w:rsid w:val="006733AE"/>
    <w:rsid w:val="00673687"/>
    <w:rsid w:val="00677E76"/>
    <w:rsid w:val="00681652"/>
    <w:rsid w:val="00681D4E"/>
    <w:rsid w:val="00685660"/>
    <w:rsid w:val="00687422"/>
    <w:rsid w:val="00694712"/>
    <w:rsid w:val="006A2120"/>
    <w:rsid w:val="006B58F1"/>
    <w:rsid w:val="006C30BB"/>
    <w:rsid w:val="006C4EDA"/>
    <w:rsid w:val="006C5D1C"/>
    <w:rsid w:val="006D4924"/>
    <w:rsid w:val="006D6317"/>
    <w:rsid w:val="006D740F"/>
    <w:rsid w:val="006E2D80"/>
    <w:rsid w:val="006E30DC"/>
    <w:rsid w:val="006E6002"/>
    <w:rsid w:val="006E6E54"/>
    <w:rsid w:val="006F032E"/>
    <w:rsid w:val="006F134F"/>
    <w:rsid w:val="006F3104"/>
    <w:rsid w:val="00704BA3"/>
    <w:rsid w:val="007067B1"/>
    <w:rsid w:val="0071697B"/>
    <w:rsid w:val="007202A6"/>
    <w:rsid w:val="00741169"/>
    <w:rsid w:val="00744739"/>
    <w:rsid w:val="0075368B"/>
    <w:rsid w:val="00772F66"/>
    <w:rsid w:val="00781EDF"/>
    <w:rsid w:val="007927A8"/>
    <w:rsid w:val="0079499C"/>
    <w:rsid w:val="007A4692"/>
    <w:rsid w:val="007A587D"/>
    <w:rsid w:val="007A5C01"/>
    <w:rsid w:val="007A6A54"/>
    <w:rsid w:val="007B1B38"/>
    <w:rsid w:val="007B5787"/>
    <w:rsid w:val="007B6AAE"/>
    <w:rsid w:val="007C1AED"/>
    <w:rsid w:val="007C6ADF"/>
    <w:rsid w:val="007C77A4"/>
    <w:rsid w:val="007D1D05"/>
    <w:rsid w:val="007D2C0D"/>
    <w:rsid w:val="007D2D0F"/>
    <w:rsid w:val="007E0695"/>
    <w:rsid w:val="007E0DF7"/>
    <w:rsid w:val="007E3718"/>
    <w:rsid w:val="007E3DB4"/>
    <w:rsid w:val="007F0F82"/>
    <w:rsid w:val="007F4581"/>
    <w:rsid w:val="0080102B"/>
    <w:rsid w:val="00801D48"/>
    <w:rsid w:val="00802260"/>
    <w:rsid w:val="008029C5"/>
    <w:rsid w:val="00804CA0"/>
    <w:rsid w:val="00806249"/>
    <w:rsid w:val="0081239E"/>
    <w:rsid w:val="00821475"/>
    <w:rsid w:val="0082485E"/>
    <w:rsid w:val="0083457B"/>
    <w:rsid w:val="00836C3D"/>
    <w:rsid w:val="00842171"/>
    <w:rsid w:val="00843C3D"/>
    <w:rsid w:val="00846D7B"/>
    <w:rsid w:val="00847863"/>
    <w:rsid w:val="008511BA"/>
    <w:rsid w:val="0086155C"/>
    <w:rsid w:val="00861826"/>
    <w:rsid w:val="00864677"/>
    <w:rsid w:val="00864E03"/>
    <w:rsid w:val="008674D1"/>
    <w:rsid w:val="00867E38"/>
    <w:rsid w:val="00870A43"/>
    <w:rsid w:val="008740B2"/>
    <w:rsid w:val="00874136"/>
    <w:rsid w:val="00875294"/>
    <w:rsid w:val="00876745"/>
    <w:rsid w:val="00877829"/>
    <w:rsid w:val="00881344"/>
    <w:rsid w:val="00881E04"/>
    <w:rsid w:val="008926AA"/>
    <w:rsid w:val="0089371C"/>
    <w:rsid w:val="00894791"/>
    <w:rsid w:val="00897AFC"/>
    <w:rsid w:val="008A0AF6"/>
    <w:rsid w:val="008A2EA5"/>
    <w:rsid w:val="008A325D"/>
    <w:rsid w:val="008A65E7"/>
    <w:rsid w:val="008B0686"/>
    <w:rsid w:val="008B22CD"/>
    <w:rsid w:val="008B43B8"/>
    <w:rsid w:val="008B5055"/>
    <w:rsid w:val="008C0410"/>
    <w:rsid w:val="008C1155"/>
    <w:rsid w:val="008C1AAD"/>
    <w:rsid w:val="008C4F4F"/>
    <w:rsid w:val="008D40C6"/>
    <w:rsid w:val="008D40DC"/>
    <w:rsid w:val="008D6620"/>
    <w:rsid w:val="008E0581"/>
    <w:rsid w:val="008E575D"/>
    <w:rsid w:val="008F0BF5"/>
    <w:rsid w:val="008F0DE8"/>
    <w:rsid w:val="008F2247"/>
    <w:rsid w:val="008F2581"/>
    <w:rsid w:val="0091080A"/>
    <w:rsid w:val="00915A93"/>
    <w:rsid w:val="009179DB"/>
    <w:rsid w:val="0092182A"/>
    <w:rsid w:val="0092482A"/>
    <w:rsid w:val="0092515C"/>
    <w:rsid w:val="00935470"/>
    <w:rsid w:val="0094434B"/>
    <w:rsid w:val="00946730"/>
    <w:rsid w:val="00946862"/>
    <w:rsid w:val="00950FFE"/>
    <w:rsid w:val="00953E85"/>
    <w:rsid w:val="00954995"/>
    <w:rsid w:val="00957076"/>
    <w:rsid w:val="00957CBE"/>
    <w:rsid w:val="00963BFE"/>
    <w:rsid w:val="00967512"/>
    <w:rsid w:val="009701DC"/>
    <w:rsid w:val="00973435"/>
    <w:rsid w:val="009835E3"/>
    <w:rsid w:val="00995429"/>
    <w:rsid w:val="00995DFD"/>
    <w:rsid w:val="00996835"/>
    <w:rsid w:val="009A227E"/>
    <w:rsid w:val="009A2802"/>
    <w:rsid w:val="009B15F3"/>
    <w:rsid w:val="009B32FE"/>
    <w:rsid w:val="009B3369"/>
    <w:rsid w:val="009B35DC"/>
    <w:rsid w:val="009B3E71"/>
    <w:rsid w:val="009B4570"/>
    <w:rsid w:val="009B6868"/>
    <w:rsid w:val="009C1757"/>
    <w:rsid w:val="009D10EA"/>
    <w:rsid w:val="009D2D10"/>
    <w:rsid w:val="009D3307"/>
    <w:rsid w:val="009D655F"/>
    <w:rsid w:val="009E1C91"/>
    <w:rsid w:val="009E3A58"/>
    <w:rsid w:val="009E4EB5"/>
    <w:rsid w:val="009E6949"/>
    <w:rsid w:val="009F1045"/>
    <w:rsid w:val="009F2A1D"/>
    <w:rsid w:val="009F31FD"/>
    <w:rsid w:val="00A05A3C"/>
    <w:rsid w:val="00A05F0D"/>
    <w:rsid w:val="00A136A3"/>
    <w:rsid w:val="00A138A9"/>
    <w:rsid w:val="00A15EF8"/>
    <w:rsid w:val="00A203AE"/>
    <w:rsid w:val="00A20DEB"/>
    <w:rsid w:val="00A219BC"/>
    <w:rsid w:val="00A25530"/>
    <w:rsid w:val="00A30AF6"/>
    <w:rsid w:val="00A41122"/>
    <w:rsid w:val="00A4237B"/>
    <w:rsid w:val="00A424DB"/>
    <w:rsid w:val="00A42FEC"/>
    <w:rsid w:val="00A47092"/>
    <w:rsid w:val="00A47B5B"/>
    <w:rsid w:val="00A51DCE"/>
    <w:rsid w:val="00A60B6C"/>
    <w:rsid w:val="00A61519"/>
    <w:rsid w:val="00A643AA"/>
    <w:rsid w:val="00A75915"/>
    <w:rsid w:val="00A7602E"/>
    <w:rsid w:val="00A83E20"/>
    <w:rsid w:val="00A8667D"/>
    <w:rsid w:val="00A86852"/>
    <w:rsid w:val="00A879BC"/>
    <w:rsid w:val="00AA1E6B"/>
    <w:rsid w:val="00AA6618"/>
    <w:rsid w:val="00AB2994"/>
    <w:rsid w:val="00AB3DCB"/>
    <w:rsid w:val="00AC0CD6"/>
    <w:rsid w:val="00AC1311"/>
    <w:rsid w:val="00AC664B"/>
    <w:rsid w:val="00AD7AC8"/>
    <w:rsid w:val="00AE640F"/>
    <w:rsid w:val="00AF1CD9"/>
    <w:rsid w:val="00AF3BB5"/>
    <w:rsid w:val="00AF6771"/>
    <w:rsid w:val="00B03794"/>
    <w:rsid w:val="00B1026B"/>
    <w:rsid w:val="00B11E38"/>
    <w:rsid w:val="00B13591"/>
    <w:rsid w:val="00B202C7"/>
    <w:rsid w:val="00B43A3A"/>
    <w:rsid w:val="00B47567"/>
    <w:rsid w:val="00B552FE"/>
    <w:rsid w:val="00B62A69"/>
    <w:rsid w:val="00B72F04"/>
    <w:rsid w:val="00B732FF"/>
    <w:rsid w:val="00B73D07"/>
    <w:rsid w:val="00B73FFF"/>
    <w:rsid w:val="00B75A6F"/>
    <w:rsid w:val="00B8277D"/>
    <w:rsid w:val="00B83607"/>
    <w:rsid w:val="00B910CC"/>
    <w:rsid w:val="00B9383B"/>
    <w:rsid w:val="00BA1098"/>
    <w:rsid w:val="00BA1927"/>
    <w:rsid w:val="00BA2A46"/>
    <w:rsid w:val="00BA4E34"/>
    <w:rsid w:val="00BA741E"/>
    <w:rsid w:val="00BA7DF0"/>
    <w:rsid w:val="00BB128D"/>
    <w:rsid w:val="00BC110F"/>
    <w:rsid w:val="00BD376B"/>
    <w:rsid w:val="00BD68C0"/>
    <w:rsid w:val="00BE1142"/>
    <w:rsid w:val="00BE1A62"/>
    <w:rsid w:val="00BE3D7A"/>
    <w:rsid w:val="00BE3E32"/>
    <w:rsid w:val="00BF1E50"/>
    <w:rsid w:val="00BF41FD"/>
    <w:rsid w:val="00BF552B"/>
    <w:rsid w:val="00BF57B7"/>
    <w:rsid w:val="00BF5DC6"/>
    <w:rsid w:val="00BF7D24"/>
    <w:rsid w:val="00C00B9F"/>
    <w:rsid w:val="00C01605"/>
    <w:rsid w:val="00C13F03"/>
    <w:rsid w:val="00C20C40"/>
    <w:rsid w:val="00C309E6"/>
    <w:rsid w:val="00C3390D"/>
    <w:rsid w:val="00C34973"/>
    <w:rsid w:val="00C5158D"/>
    <w:rsid w:val="00C6024D"/>
    <w:rsid w:val="00C67C48"/>
    <w:rsid w:val="00C7073D"/>
    <w:rsid w:val="00C71CCA"/>
    <w:rsid w:val="00C73EA3"/>
    <w:rsid w:val="00C75439"/>
    <w:rsid w:val="00C84A2F"/>
    <w:rsid w:val="00C85031"/>
    <w:rsid w:val="00C93C2C"/>
    <w:rsid w:val="00C970EC"/>
    <w:rsid w:val="00CA0B41"/>
    <w:rsid w:val="00CA13A8"/>
    <w:rsid w:val="00CB4851"/>
    <w:rsid w:val="00CB508E"/>
    <w:rsid w:val="00CB5B01"/>
    <w:rsid w:val="00CB68C0"/>
    <w:rsid w:val="00CC58B3"/>
    <w:rsid w:val="00CC6E25"/>
    <w:rsid w:val="00CD5926"/>
    <w:rsid w:val="00CD7978"/>
    <w:rsid w:val="00CE0574"/>
    <w:rsid w:val="00CE46D9"/>
    <w:rsid w:val="00CF09F9"/>
    <w:rsid w:val="00CF25B0"/>
    <w:rsid w:val="00CF2E6A"/>
    <w:rsid w:val="00CF6670"/>
    <w:rsid w:val="00D01A45"/>
    <w:rsid w:val="00D03D67"/>
    <w:rsid w:val="00D043D9"/>
    <w:rsid w:val="00D0600F"/>
    <w:rsid w:val="00D12B86"/>
    <w:rsid w:val="00D13415"/>
    <w:rsid w:val="00D13CCF"/>
    <w:rsid w:val="00D20414"/>
    <w:rsid w:val="00D2298F"/>
    <w:rsid w:val="00D2496D"/>
    <w:rsid w:val="00D31026"/>
    <w:rsid w:val="00D31139"/>
    <w:rsid w:val="00D43DDE"/>
    <w:rsid w:val="00D44340"/>
    <w:rsid w:val="00D470F8"/>
    <w:rsid w:val="00D52715"/>
    <w:rsid w:val="00D54D6F"/>
    <w:rsid w:val="00D660D4"/>
    <w:rsid w:val="00D6720E"/>
    <w:rsid w:val="00D8472D"/>
    <w:rsid w:val="00D8739D"/>
    <w:rsid w:val="00D91196"/>
    <w:rsid w:val="00D94164"/>
    <w:rsid w:val="00D97A48"/>
    <w:rsid w:val="00DA02C5"/>
    <w:rsid w:val="00DB2C26"/>
    <w:rsid w:val="00DB4593"/>
    <w:rsid w:val="00DB56E9"/>
    <w:rsid w:val="00DB7777"/>
    <w:rsid w:val="00DC0BD2"/>
    <w:rsid w:val="00DC3E36"/>
    <w:rsid w:val="00DD3A94"/>
    <w:rsid w:val="00DD5DB7"/>
    <w:rsid w:val="00DE09F5"/>
    <w:rsid w:val="00DE1175"/>
    <w:rsid w:val="00DF28DA"/>
    <w:rsid w:val="00DF45B9"/>
    <w:rsid w:val="00E009FF"/>
    <w:rsid w:val="00E07FC1"/>
    <w:rsid w:val="00E2198D"/>
    <w:rsid w:val="00E21D25"/>
    <w:rsid w:val="00E238A8"/>
    <w:rsid w:val="00E259AB"/>
    <w:rsid w:val="00E322F7"/>
    <w:rsid w:val="00E3240E"/>
    <w:rsid w:val="00E351E5"/>
    <w:rsid w:val="00E3637B"/>
    <w:rsid w:val="00E40E67"/>
    <w:rsid w:val="00E43870"/>
    <w:rsid w:val="00E514EC"/>
    <w:rsid w:val="00E51838"/>
    <w:rsid w:val="00E54CBD"/>
    <w:rsid w:val="00E552B5"/>
    <w:rsid w:val="00E621A5"/>
    <w:rsid w:val="00E6261D"/>
    <w:rsid w:val="00E64B9F"/>
    <w:rsid w:val="00E71F33"/>
    <w:rsid w:val="00E72907"/>
    <w:rsid w:val="00E73A2A"/>
    <w:rsid w:val="00E74923"/>
    <w:rsid w:val="00E754E9"/>
    <w:rsid w:val="00E80EB1"/>
    <w:rsid w:val="00E90D48"/>
    <w:rsid w:val="00E95D72"/>
    <w:rsid w:val="00EA22E4"/>
    <w:rsid w:val="00EA7941"/>
    <w:rsid w:val="00EB2DED"/>
    <w:rsid w:val="00EB3159"/>
    <w:rsid w:val="00EB340A"/>
    <w:rsid w:val="00EC2063"/>
    <w:rsid w:val="00EC31D7"/>
    <w:rsid w:val="00EC74FA"/>
    <w:rsid w:val="00ED186D"/>
    <w:rsid w:val="00ED4101"/>
    <w:rsid w:val="00ED4F84"/>
    <w:rsid w:val="00EE4068"/>
    <w:rsid w:val="00EE4AB0"/>
    <w:rsid w:val="00EE6762"/>
    <w:rsid w:val="00EF0904"/>
    <w:rsid w:val="00EF33AD"/>
    <w:rsid w:val="00F13599"/>
    <w:rsid w:val="00F13DC4"/>
    <w:rsid w:val="00F23898"/>
    <w:rsid w:val="00F2459A"/>
    <w:rsid w:val="00F2671C"/>
    <w:rsid w:val="00F33409"/>
    <w:rsid w:val="00F35B47"/>
    <w:rsid w:val="00F35FE3"/>
    <w:rsid w:val="00F405D2"/>
    <w:rsid w:val="00F40E17"/>
    <w:rsid w:val="00F41ECB"/>
    <w:rsid w:val="00F426EC"/>
    <w:rsid w:val="00F45E2C"/>
    <w:rsid w:val="00F46741"/>
    <w:rsid w:val="00F507FB"/>
    <w:rsid w:val="00F51463"/>
    <w:rsid w:val="00F52F2B"/>
    <w:rsid w:val="00F5491B"/>
    <w:rsid w:val="00F54A1C"/>
    <w:rsid w:val="00F70427"/>
    <w:rsid w:val="00F755A8"/>
    <w:rsid w:val="00F81F49"/>
    <w:rsid w:val="00F83E3B"/>
    <w:rsid w:val="00F85A80"/>
    <w:rsid w:val="00F85F12"/>
    <w:rsid w:val="00F86A84"/>
    <w:rsid w:val="00F87B12"/>
    <w:rsid w:val="00FB18E6"/>
    <w:rsid w:val="00FB2DC9"/>
    <w:rsid w:val="00FB509E"/>
    <w:rsid w:val="00FB5529"/>
    <w:rsid w:val="00FB5845"/>
    <w:rsid w:val="00FB5CDE"/>
    <w:rsid w:val="00FB6E4D"/>
    <w:rsid w:val="00FC0351"/>
    <w:rsid w:val="00FC247C"/>
    <w:rsid w:val="00FD0D02"/>
    <w:rsid w:val="00FD32F8"/>
    <w:rsid w:val="00FD7198"/>
    <w:rsid w:val="00FD78D4"/>
    <w:rsid w:val="00FE6F3E"/>
    <w:rsid w:val="00FE76E9"/>
    <w:rsid w:val="00FE778A"/>
    <w:rsid w:val="00FF1751"/>
    <w:rsid w:val="00FF3A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470"/>
  </w:style>
  <w:style w:type="paragraph" w:styleId="Titolo1">
    <w:name w:val="heading 1"/>
    <w:basedOn w:val="Normale"/>
    <w:next w:val="Normale"/>
    <w:link w:val="Titolo1Carattere"/>
    <w:uiPriority w:val="9"/>
    <w:qFormat/>
    <w:rsid w:val="00935470"/>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935470"/>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935470"/>
    <w:pPr>
      <w:spacing w:after="0"/>
      <w:jc w:val="left"/>
      <w:outlineLvl w:val="2"/>
    </w:pPr>
    <w:rPr>
      <w:smallCaps/>
      <w:spacing w:val="5"/>
      <w:sz w:val="24"/>
      <w:szCs w:val="24"/>
    </w:rPr>
  </w:style>
  <w:style w:type="paragraph" w:styleId="Titolo4">
    <w:name w:val="heading 4"/>
    <w:basedOn w:val="Normale"/>
    <w:next w:val="Normale"/>
    <w:link w:val="Titolo4Carattere"/>
    <w:uiPriority w:val="9"/>
    <w:unhideWhenUsed/>
    <w:qFormat/>
    <w:rsid w:val="00935470"/>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935470"/>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935470"/>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935470"/>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935470"/>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935470"/>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935470"/>
    <w:rPr>
      <w:b/>
      <w:color w:val="C0504D" w:themeColor="accent2"/>
    </w:rPr>
  </w:style>
  <w:style w:type="paragraph" w:styleId="Corpodeltesto">
    <w:name w:val="Body Text"/>
    <w:basedOn w:val="Normale"/>
    <w:rsid w:val="00262083"/>
    <w:rPr>
      <w:rFonts w:ascii="Tahoma" w:hAnsi="Tahoma" w:cs="Tahoma"/>
      <w:color w:val="333300"/>
      <w:sz w:val="16"/>
    </w:rPr>
  </w:style>
  <w:style w:type="paragraph" w:styleId="Testofumetto">
    <w:name w:val="Balloon Text"/>
    <w:basedOn w:val="Normale"/>
    <w:semiHidden/>
    <w:rsid w:val="00262083"/>
    <w:rPr>
      <w:rFonts w:ascii="Tahoma" w:hAnsi="Tahoma" w:cs="Tahoma"/>
      <w:sz w:val="16"/>
      <w:szCs w:val="16"/>
    </w:rPr>
  </w:style>
  <w:style w:type="paragraph" w:customStyle="1" w:styleId="descrizioneCarattere">
    <w:name w:val="descrizione Carattere"/>
    <w:rsid w:val="00262083"/>
    <w:pPr>
      <w:tabs>
        <w:tab w:val="right" w:pos="3261"/>
      </w:tabs>
      <w:spacing w:line="300" w:lineRule="atLeast"/>
      <w:ind w:left="3402" w:right="707" w:hanging="1984"/>
    </w:pPr>
    <w:rPr>
      <w:rFonts w:ascii="Arial" w:hAnsi="Arial"/>
      <w:noProof/>
    </w:rPr>
  </w:style>
  <w:style w:type="paragraph" w:styleId="NormaleWeb">
    <w:name w:val="Normal (Web)"/>
    <w:basedOn w:val="Normale"/>
    <w:uiPriority w:val="99"/>
    <w:rsid w:val="00262083"/>
    <w:pPr>
      <w:spacing w:before="100" w:beforeAutospacing="1" w:after="100" w:afterAutospacing="1"/>
    </w:pPr>
  </w:style>
  <w:style w:type="paragraph" w:styleId="Corpodeltesto2">
    <w:name w:val="Body Text 2"/>
    <w:basedOn w:val="Normale"/>
    <w:rsid w:val="00262083"/>
    <w:pPr>
      <w:widowControl w:val="0"/>
      <w:suppressAutoHyphens/>
    </w:pPr>
    <w:rPr>
      <w:rFonts w:ascii="Tahoma" w:eastAsia="Lucida Sans Unicode" w:hAnsi="Tahoma" w:cs="Tahoma"/>
      <w:color w:val="333300"/>
      <w:sz w:val="16"/>
    </w:rPr>
  </w:style>
  <w:style w:type="character" w:customStyle="1" w:styleId="stile11">
    <w:name w:val="stile11"/>
    <w:basedOn w:val="Carpredefinitoparagrafo"/>
    <w:rsid w:val="00262083"/>
    <w:rPr>
      <w:rFonts w:ascii="Verdana" w:hAnsi="Verdana" w:hint="default"/>
      <w:b/>
      <w:bCs/>
      <w:color w:val="443011"/>
      <w:sz w:val="24"/>
      <w:szCs w:val="24"/>
    </w:rPr>
  </w:style>
  <w:style w:type="table" w:styleId="Grigliatabella">
    <w:name w:val="Table Grid"/>
    <w:basedOn w:val="Tabellanormale"/>
    <w:rsid w:val="00864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000F5E"/>
    <w:rPr>
      <w:color w:val="FEF8DE"/>
      <w:u w:val="single"/>
    </w:rPr>
  </w:style>
  <w:style w:type="character" w:customStyle="1" w:styleId="Titolo6Carattere">
    <w:name w:val="Titolo 6 Carattere"/>
    <w:basedOn w:val="Carpredefinitoparagrafo"/>
    <w:link w:val="Titolo6"/>
    <w:uiPriority w:val="9"/>
    <w:rsid w:val="00935470"/>
    <w:rPr>
      <w:smallCaps/>
      <w:color w:val="C0504D" w:themeColor="accent2"/>
      <w:spacing w:val="5"/>
      <w:sz w:val="22"/>
    </w:rPr>
  </w:style>
  <w:style w:type="character" w:customStyle="1" w:styleId="Titolo8Carattere">
    <w:name w:val="Titolo 8 Carattere"/>
    <w:basedOn w:val="Carpredefinitoparagrafo"/>
    <w:link w:val="Titolo8"/>
    <w:uiPriority w:val="9"/>
    <w:semiHidden/>
    <w:rsid w:val="00935470"/>
    <w:rPr>
      <w:b/>
      <w:i/>
      <w:smallCaps/>
      <w:color w:val="943634" w:themeColor="accent2" w:themeShade="BF"/>
    </w:rPr>
  </w:style>
  <w:style w:type="paragraph" w:styleId="Rientrocorpodeltesto">
    <w:name w:val="Body Text Indent"/>
    <w:basedOn w:val="Normale"/>
    <w:link w:val="RientrocorpodeltestoCarattere"/>
    <w:rsid w:val="00E90D48"/>
    <w:pPr>
      <w:spacing w:after="120"/>
      <w:ind w:left="283"/>
    </w:pPr>
  </w:style>
  <w:style w:type="character" w:customStyle="1" w:styleId="RientrocorpodeltestoCarattere">
    <w:name w:val="Rientro corpo del testo Carattere"/>
    <w:basedOn w:val="Carpredefinitoparagrafo"/>
    <w:link w:val="Rientrocorpodeltesto"/>
    <w:rsid w:val="00E90D48"/>
    <w:rPr>
      <w:sz w:val="24"/>
      <w:szCs w:val="24"/>
    </w:rPr>
  </w:style>
  <w:style w:type="character" w:customStyle="1" w:styleId="apple-converted-space">
    <w:name w:val="apple-converted-space"/>
    <w:basedOn w:val="Carpredefinitoparagrafo"/>
    <w:rsid w:val="008C0410"/>
  </w:style>
  <w:style w:type="character" w:customStyle="1" w:styleId="notranslate">
    <w:name w:val="notranslate"/>
    <w:basedOn w:val="Carpredefinitoparagrafo"/>
    <w:rsid w:val="004E4DC9"/>
  </w:style>
  <w:style w:type="character" w:customStyle="1" w:styleId="Titolo1Carattere">
    <w:name w:val="Titolo 1 Carattere"/>
    <w:basedOn w:val="Carpredefinitoparagrafo"/>
    <w:link w:val="Titolo1"/>
    <w:uiPriority w:val="9"/>
    <w:rsid w:val="00935470"/>
    <w:rPr>
      <w:smallCaps/>
      <w:spacing w:val="5"/>
      <w:sz w:val="32"/>
      <w:szCs w:val="32"/>
    </w:rPr>
  </w:style>
  <w:style w:type="character" w:customStyle="1" w:styleId="Titolo2Carattere">
    <w:name w:val="Titolo 2 Carattere"/>
    <w:basedOn w:val="Carpredefinitoparagrafo"/>
    <w:link w:val="Titolo2"/>
    <w:uiPriority w:val="9"/>
    <w:rsid w:val="00935470"/>
    <w:rPr>
      <w:smallCaps/>
      <w:spacing w:val="5"/>
      <w:sz w:val="28"/>
      <w:szCs w:val="28"/>
    </w:rPr>
  </w:style>
  <w:style w:type="character" w:customStyle="1" w:styleId="Titolo3Carattere">
    <w:name w:val="Titolo 3 Carattere"/>
    <w:basedOn w:val="Carpredefinitoparagrafo"/>
    <w:link w:val="Titolo3"/>
    <w:uiPriority w:val="9"/>
    <w:rsid w:val="00935470"/>
    <w:rPr>
      <w:smallCaps/>
      <w:spacing w:val="5"/>
      <w:sz w:val="24"/>
      <w:szCs w:val="24"/>
    </w:rPr>
  </w:style>
  <w:style w:type="character" w:customStyle="1" w:styleId="Titolo4Carattere">
    <w:name w:val="Titolo 4 Carattere"/>
    <w:basedOn w:val="Carpredefinitoparagrafo"/>
    <w:link w:val="Titolo4"/>
    <w:uiPriority w:val="9"/>
    <w:rsid w:val="00935470"/>
    <w:rPr>
      <w:smallCaps/>
      <w:spacing w:val="10"/>
      <w:sz w:val="22"/>
      <w:szCs w:val="22"/>
    </w:rPr>
  </w:style>
  <w:style w:type="character" w:customStyle="1" w:styleId="Titolo5Carattere">
    <w:name w:val="Titolo 5 Carattere"/>
    <w:basedOn w:val="Carpredefinitoparagrafo"/>
    <w:link w:val="Titolo5"/>
    <w:uiPriority w:val="9"/>
    <w:rsid w:val="00935470"/>
    <w:rPr>
      <w:smallCaps/>
      <w:color w:val="943634" w:themeColor="accent2" w:themeShade="BF"/>
      <w:spacing w:val="10"/>
      <w:sz w:val="22"/>
      <w:szCs w:val="26"/>
    </w:rPr>
  </w:style>
  <w:style w:type="character" w:customStyle="1" w:styleId="Titolo7Carattere">
    <w:name w:val="Titolo 7 Carattere"/>
    <w:basedOn w:val="Carpredefinitoparagrafo"/>
    <w:link w:val="Titolo7"/>
    <w:uiPriority w:val="9"/>
    <w:semiHidden/>
    <w:rsid w:val="00935470"/>
    <w:rPr>
      <w:b/>
      <w:smallCaps/>
      <w:color w:val="C0504D" w:themeColor="accent2"/>
      <w:spacing w:val="10"/>
    </w:rPr>
  </w:style>
  <w:style w:type="character" w:customStyle="1" w:styleId="Titolo9Carattere">
    <w:name w:val="Titolo 9 Carattere"/>
    <w:basedOn w:val="Carpredefinitoparagrafo"/>
    <w:link w:val="Titolo9"/>
    <w:uiPriority w:val="9"/>
    <w:semiHidden/>
    <w:rsid w:val="00935470"/>
    <w:rPr>
      <w:b/>
      <w:i/>
      <w:smallCaps/>
      <w:color w:val="622423" w:themeColor="accent2" w:themeShade="7F"/>
    </w:rPr>
  </w:style>
  <w:style w:type="paragraph" w:styleId="Didascalia">
    <w:name w:val="caption"/>
    <w:basedOn w:val="Normale"/>
    <w:next w:val="Normale"/>
    <w:uiPriority w:val="35"/>
    <w:semiHidden/>
    <w:unhideWhenUsed/>
    <w:qFormat/>
    <w:rsid w:val="00935470"/>
    <w:rPr>
      <w:b/>
      <w:bCs/>
      <w:caps/>
      <w:sz w:val="16"/>
      <w:szCs w:val="18"/>
    </w:rPr>
  </w:style>
  <w:style w:type="paragraph" w:styleId="Titolo">
    <w:name w:val="Title"/>
    <w:basedOn w:val="Normale"/>
    <w:next w:val="Normale"/>
    <w:link w:val="TitoloCarattere"/>
    <w:uiPriority w:val="10"/>
    <w:qFormat/>
    <w:rsid w:val="00935470"/>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935470"/>
    <w:rPr>
      <w:smallCaps/>
      <w:sz w:val="48"/>
      <w:szCs w:val="48"/>
    </w:rPr>
  </w:style>
  <w:style w:type="paragraph" w:styleId="Sottotitolo">
    <w:name w:val="Subtitle"/>
    <w:basedOn w:val="Normale"/>
    <w:next w:val="Normale"/>
    <w:link w:val="SottotitoloCarattere"/>
    <w:uiPriority w:val="11"/>
    <w:qFormat/>
    <w:rsid w:val="00935470"/>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935470"/>
    <w:rPr>
      <w:rFonts w:asciiTheme="majorHAnsi" w:eastAsiaTheme="majorEastAsia" w:hAnsiTheme="majorHAnsi" w:cstheme="majorBidi"/>
      <w:szCs w:val="22"/>
    </w:rPr>
  </w:style>
  <w:style w:type="character" w:styleId="Enfasicorsivo">
    <w:name w:val="Emphasis"/>
    <w:uiPriority w:val="20"/>
    <w:qFormat/>
    <w:rsid w:val="00935470"/>
    <w:rPr>
      <w:b/>
      <w:i/>
      <w:spacing w:val="10"/>
    </w:rPr>
  </w:style>
  <w:style w:type="paragraph" w:styleId="Nessunaspaziatura">
    <w:name w:val="No Spacing"/>
    <w:basedOn w:val="Normale"/>
    <w:link w:val="NessunaspaziaturaCarattere"/>
    <w:uiPriority w:val="1"/>
    <w:qFormat/>
    <w:rsid w:val="00935470"/>
    <w:pPr>
      <w:spacing w:after="0" w:line="240" w:lineRule="auto"/>
    </w:pPr>
  </w:style>
  <w:style w:type="paragraph" w:styleId="Paragrafoelenco">
    <w:name w:val="List Paragraph"/>
    <w:basedOn w:val="Normale"/>
    <w:uiPriority w:val="34"/>
    <w:qFormat/>
    <w:rsid w:val="00935470"/>
    <w:pPr>
      <w:ind w:left="720"/>
      <w:contextualSpacing/>
    </w:pPr>
  </w:style>
  <w:style w:type="paragraph" w:styleId="Citazione">
    <w:name w:val="Quote"/>
    <w:basedOn w:val="Normale"/>
    <w:next w:val="Normale"/>
    <w:link w:val="CitazioneCarattere"/>
    <w:uiPriority w:val="29"/>
    <w:qFormat/>
    <w:rsid w:val="00935470"/>
    <w:rPr>
      <w:i/>
    </w:rPr>
  </w:style>
  <w:style w:type="character" w:customStyle="1" w:styleId="CitazioneCarattere">
    <w:name w:val="Citazione Carattere"/>
    <w:basedOn w:val="Carpredefinitoparagrafo"/>
    <w:link w:val="Citazione"/>
    <w:uiPriority w:val="29"/>
    <w:rsid w:val="00935470"/>
    <w:rPr>
      <w:i/>
    </w:rPr>
  </w:style>
  <w:style w:type="paragraph" w:styleId="Citazioneintensa">
    <w:name w:val="Intense Quote"/>
    <w:basedOn w:val="Normale"/>
    <w:next w:val="Normale"/>
    <w:link w:val="CitazioneintensaCarattere"/>
    <w:uiPriority w:val="30"/>
    <w:qFormat/>
    <w:rsid w:val="0093547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935470"/>
    <w:rPr>
      <w:b/>
      <w:i/>
      <w:color w:val="FFFFFF" w:themeColor="background1"/>
      <w:shd w:val="clear" w:color="auto" w:fill="C0504D" w:themeFill="accent2"/>
    </w:rPr>
  </w:style>
  <w:style w:type="character" w:styleId="Enfasidelicata">
    <w:name w:val="Subtle Emphasis"/>
    <w:uiPriority w:val="19"/>
    <w:qFormat/>
    <w:rsid w:val="00935470"/>
    <w:rPr>
      <w:i/>
    </w:rPr>
  </w:style>
  <w:style w:type="character" w:styleId="Enfasiintensa">
    <w:name w:val="Intense Emphasis"/>
    <w:uiPriority w:val="21"/>
    <w:qFormat/>
    <w:rsid w:val="00935470"/>
    <w:rPr>
      <w:b/>
      <w:i/>
      <w:color w:val="C0504D" w:themeColor="accent2"/>
      <w:spacing w:val="10"/>
    </w:rPr>
  </w:style>
  <w:style w:type="character" w:styleId="Riferimentodelicato">
    <w:name w:val="Subtle Reference"/>
    <w:uiPriority w:val="31"/>
    <w:qFormat/>
    <w:rsid w:val="00935470"/>
    <w:rPr>
      <w:b/>
    </w:rPr>
  </w:style>
  <w:style w:type="character" w:styleId="Riferimentointenso">
    <w:name w:val="Intense Reference"/>
    <w:uiPriority w:val="32"/>
    <w:qFormat/>
    <w:rsid w:val="00935470"/>
    <w:rPr>
      <w:b/>
      <w:bCs/>
      <w:smallCaps/>
      <w:spacing w:val="5"/>
      <w:sz w:val="22"/>
      <w:szCs w:val="22"/>
      <w:u w:val="single"/>
    </w:rPr>
  </w:style>
  <w:style w:type="character" w:styleId="Titolodellibro">
    <w:name w:val="Book Title"/>
    <w:uiPriority w:val="33"/>
    <w:qFormat/>
    <w:rsid w:val="00935470"/>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935470"/>
    <w:pPr>
      <w:outlineLvl w:val="9"/>
    </w:pPr>
  </w:style>
  <w:style w:type="character" w:customStyle="1" w:styleId="NessunaspaziaturaCarattere">
    <w:name w:val="Nessuna spaziatura Carattere"/>
    <w:basedOn w:val="Carpredefinitoparagrafo"/>
    <w:link w:val="Nessunaspaziatura"/>
    <w:uiPriority w:val="1"/>
    <w:rsid w:val="00935470"/>
  </w:style>
</w:styles>
</file>

<file path=word/webSettings.xml><?xml version="1.0" encoding="utf-8"?>
<w:webSettings xmlns:r="http://schemas.openxmlformats.org/officeDocument/2006/relationships" xmlns:w="http://schemas.openxmlformats.org/wordprocessingml/2006/main">
  <w:divs>
    <w:div w:id="56902601">
      <w:bodyDiv w:val="1"/>
      <w:marLeft w:val="0"/>
      <w:marRight w:val="0"/>
      <w:marTop w:val="0"/>
      <w:marBottom w:val="0"/>
      <w:divBdr>
        <w:top w:val="none" w:sz="0" w:space="0" w:color="auto"/>
        <w:left w:val="none" w:sz="0" w:space="0" w:color="auto"/>
        <w:bottom w:val="none" w:sz="0" w:space="0" w:color="auto"/>
        <w:right w:val="none" w:sz="0" w:space="0" w:color="auto"/>
      </w:divBdr>
    </w:div>
    <w:div w:id="1828352420">
      <w:bodyDiv w:val="1"/>
      <w:marLeft w:val="0"/>
      <w:marRight w:val="0"/>
      <w:marTop w:val="0"/>
      <w:marBottom w:val="0"/>
      <w:divBdr>
        <w:top w:val="none" w:sz="0" w:space="0" w:color="auto"/>
        <w:left w:val="none" w:sz="0" w:space="0" w:color="auto"/>
        <w:bottom w:val="none" w:sz="0" w:space="0" w:color="auto"/>
        <w:right w:val="none" w:sz="0" w:space="0" w:color="auto"/>
      </w:divBdr>
      <w:divsChild>
        <w:div w:id="126407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4354">
              <w:marLeft w:val="0"/>
              <w:marRight w:val="0"/>
              <w:marTop w:val="0"/>
              <w:marBottom w:val="0"/>
              <w:divBdr>
                <w:top w:val="none" w:sz="0" w:space="0" w:color="auto"/>
                <w:left w:val="none" w:sz="0" w:space="0" w:color="auto"/>
                <w:bottom w:val="none" w:sz="0" w:space="0" w:color="auto"/>
                <w:right w:val="none" w:sz="0" w:space="0" w:color="auto"/>
              </w:divBdr>
              <w:divsChild>
                <w:div w:id="540092157">
                  <w:marLeft w:val="0"/>
                  <w:marRight w:val="0"/>
                  <w:marTop w:val="0"/>
                  <w:marBottom w:val="0"/>
                  <w:divBdr>
                    <w:top w:val="none" w:sz="0" w:space="0" w:color="auto"/>
                    <w:left w:val="none" w:sz="0" w:space="0" w:color="auto"/>
                    <w:bottom w:val="none" w:sz="0" w:space="0" w:color="auto"/>
                    <w:right w:val="none" w:sz="0" w:space="0" w:color="auto"/>
                  </w:divBdr>
                  <w:divsChild>
                    <w:div w:id="227420894">
                      <w:marLeft w:val="0"/>
                      <w:marRight w:val="0"/>
                      <w:marTop w:val="0"/>
                      <w:marBottom w:val="0"/>
                      <w:divBdr>
                        <w:top w:val="none" w:sz="0" w:space="0" w:color="auto"/>
                        <w:left w:val="none" w:sz="0" w:space="0" w:color="auto"/>
                        <w:bottom w:val="none" w:sz="0" w:space="0" w:color="auto"/>
                        <w:right w:val="none" w:sz="0" w:space="0" w:color="auto"/>
                      </w:divBdr>
                      <w:divsChild>
                        <w:div w:id="1520772842">
                          <w:marLeft w:val="0"/>
                          <w:marRight w:val="0"/>
                          <w:marTop w:val="0"/>
                          <w:marBottom w:val="0"/>
                          <w:divBdr>
                            <w:top w:val="none" w:sz="0" w:space="0" w:color="auto"/>
                            <w:left w:val="none" w:sz="0" w:space="0" w:color="auto"/>
                            <w:bottom w:val="none" w:sz="0" w:space="0" w:color="auto"/>
                            <w:right w:val="none" w:sz="0" w:space="0" w:color="auto"/>
                          </w:divBdr>
                        </w:div>
                        <w:div w:id="1747603023">
                          <w:marLeft w:val="0"/>
                          <w:marRight w:val="0"/>
                          <w:marTop w:val="0"/>
                          <w:marBottom w:val="0"/>
                          <w:divBdr>
                            <w:top w:val="none" w:sz="0" w:space="0" w:color="auto"/>
                            <w:left w:val="none" w:sz="0" w:space="0" w:color="auto"/>
                            <w:bottom w:val="none" w:sz="0" w:space="0" w:color="auto"/>
                            <w:right w:val="none" w:sz="0" w:space="0" w:color="auto"/>
                          </w:divBdr>
                        </w:div>
                        <w:div w:id="1096092148">
                          <w:marLeft w:val="0"/>
                          <w:marRight w:val="0"/>
                          <w:marTop w:val="0"/>
                          <w:marBottom w:val="0"/>
                          <w:divBdr>
                            <w:top w:val="none" w:sz="0" w:space="0" w:color="auto"/>
                            <w:left w:val="none" w:sz="0" w:space="0" w:color="auto"/>
                            <w:bottom w:val="none" w:sz="0" w:space="0" w:color="auto"/>
                            <w:right w:val="none" w:sz="0" w:space="0" w:color="auto"/>
                          </w:divBdr>
                        </w:div>
                        <w:div w:id="1312910398">
                          <w:marLeft w:val="0"/>
                          <w:marRight w:val="0"/>
                          <w:marTop w:val="0"/>
                          <w:marBottom w:val="0"/>
                          <w:divBdr>
                            <w:top w:val="none" w:sz="0" w:space="0" w:color="auto"/>
                            <w:left w:val="none" w:sz="0" w:space="0" w:color="auto"/>
                            <w:bottom w:val="none" w:sz="0" w:space="0" w:color="auto"/>
                            <w:right w:val="none" w:sz="0" w:space="0" w:color="auto"/>
                          </w:divBdr>
                        </w:div>
                        <w:div w:id="944338633">
                          <w:marLeft w:val="0"/>
                          <w:marRight w:val="0"/>
                          <w:marTop w:val="0"/>
                          <w:marBottom w:val="0"/>
                          <w:divBdr>
                            <w:top w:val="none" w:sz="0" w:space="0" w:color="auto"/>
                            <w:left w:val="none" w:sz="0" w:space="0" w:color="auto"/>
                            <w:bottom w:val="none" w:sz="0" w:space="0" w:color="auto"/>
                            <w:right w:val="none" w:sz="0" w:space="0" w:color="auto"/>
                          </w:divBdr>
                        </w:div>
                        <w:div w:id="363406478">
                          <w:marLeft w:val="0"/>
                          <w:marRight w:val="0"/>
                          <w:marTop w:val="0"/>
                          <w:marBottom w:val="0"/>
                          <w:divBdr>
                            <w:top w:val="none" w:sz="0" w:space="0" w:color="auto"/>
                            <w:left w:val="none" w:sz="0" w:space="0" w:color="auto"/>
                            <w:bottom w:val="none" w:sz="0" w:space="0" w:color="auto"/>
                            <w:right w:val="none" w:sz="0" w:space="0" w:color="auto"/>
                          </w:divBdr>
                        </w:div>
                        <w:div w:id="2136945112">
                          <w:marLeft w:val="0"/>
                          <w:marRight w:val="0"/>
                          <w:marTop w:val="0"/>
                          <w:marBottom w:val="0"/>
                          <w:divBdr>
                            <w:top w:val="none" w:sz="0" w:space="0" w:color="auto"/>
                            <w:left w:val="none" w:sz="0" w:space="0" w:color="auto"/>
                            <w:bottom w:val="none" w:sz="0" w:space="0" w:color="auto"/>
                            <w:right w:val="none" w:sz="0" w:space="0" w:color="auto"/>
                          </w:divBdr>
                        </w:div>
                        <w:div w:id="1134980469">
                          <w:marLeft w:val="0"/>
                          <w:marRight w:val="0"/>
                          <w:marTop w:val="0"/>
                          <w:marBottom w:val="0"/>
                          <w:divBdr>
                            <w:top w:val="none" w:sz="0" w:space="0" w:color="auto"/>
                            <w:left w:val="none" w:sz="0" w:space="0" w:color="auto"/>
                            <w:bottom w:val="none" w:sz="0" w:space="0" w:color="auto"/>
                            <w:right w:val="none" w:sz="0" w:space="0" w:color="auto"/>
                          </w:divBdr>
                        </w:div>
                        <w:div w:id="1498643586">
                          <w:marLeft w:val="0"/>
                          <w:marRight w:val="0"/>
                          <w:marTop w:val="0"/>
                          <w:marBottom w:val="0"/>
                          <w:divBdr>
                            <w:top w:val="none" w:sz="0" w:space="0" w:color="auto"/>
                            <w:left w:val="none" w:sz="0" w:space="0" w:color="auto"/>
                            <w:bottom w:val="none" w:sz="0" w:space="0" w:color="auto"/>
                            <w:right w:val="none" w:sz="0" w:space="0" w:color="auto"/>
                          </w:divBdr>
                        </w:div>
                        <w:div w:id="1144011517">
                          <w:marLeft w:val="0"/>
                          <w:marRight w:val="0"/>
                          <w:marTop w:val="0"/>
                          <w:marBottom w:val="0"/>
                          <w:divBdr>
                            <w:top w:val="none" w:sz="0" w:space="0" w:color="auto"/>
                            <w:left w:val="none" w:sz="0" w:space="0" w:color="auto"/>
                            <w:bottom w:val="none" w:sz="0" w:space="0" w:color="auto"/>
                            <w:right w:val="none" w:sz="0" w:space="0" w:color="auto"/>
                          </w:divBdr>
                        </w:div>
                        <w:div w:id="540367357">
                          <w:marLeft w:val="0"/>
                          <w:marRight w:val="0"/>
                          <w:marTop w:val="0"/>
                          <w:marBottom w:val="0"/>
                          <w:divBdr>
                            <w:top w:val="none" w:sz="0" w:space="0" w:color="auto"/>
                            <w:left w:val="none" w:sz="0" w:space="0" w:color="auto"/>
                            <w:bottom w:val="none" w:sz="0" w:space="0" w:color="auto"/>
                            <w:right w:val="none" w:sz="0" w:space="0" w:color="auto"/>
                          </w:divBdr>
                        </w:div>
                        <w:div w:id="1671173572">
                          <w:marLeft w:val="0"/>
                          <w:marRight w:val="0"/>
                          <w:marTop w:val="0"/>
                          <w:marBottom w:val="0"/>
                          <w:divBdr>
                            <w:top w:val="none" w:sz="0" w:space="0" w:color="auto"/>
                            <w:left w:val="none" w:sz="0" w:space="0" w:color="auto"/>
                            <w:bottom w:val="none" w:sz="0" w:space="0" w:color="auto"/>
                            <w:right w:val="none" w:sz="0" w:space="0" w:color="auto"/>
                          </w:divBdr>
                        </w:div>
                        <w:div w:id="266037277">
                          <w:marLeft w:val="0"/>
                          <w:marRight w:val="0"/>
                          <w:marTop w:val="0"/>
                          <w:marBottom w:val="0"/>
                          <w:divBdr>
                            <w:top w:val="none" w:sz="0" w:space="0" w:color="auto"/>
                            <w:left w:val="none" w:sz="0" w:space="0" w:color="auto"/>
                            <w:bottom w:val="none" w:sz="0" w:space="0" w:color="auto"/>
                            <w:right w:val="none" w:sz="0" w:space="0" w:color="auto"/>
                          </w:divBdr>
                        </w:div>
                        <w:div w:id="1198858711">
                          <w:marLeft w:val="0"/>
                          <w:marRight w:val="0"/>
                          <w:marTop w:val="0"/>
                          <w:marBottom w:val="0"/>
                          <w:divBdr>
                            <w:top w:val="none" w:sz="0" w:space="0" w:color="auto"/>
                            <w:left w:val="none" w:sz="0" w:space="0" w:color="auto"/>
                            <w:bottom w:val="none" w:sz="0" w:space="0" w:color="auto"/>
                            <w:right w:val="none" w:sz="0" w:space="0" w:color="auto"/>
                          </w:divBdr>
                        </w:div>
                        <w:div w:id="946305296">
                          <w:marLeft w:val="0"/>
                          <w:marRight w:val="0"/>
                          <w:marTop w:val="0"/>
                          <w:marBottom w:val="0"/>
                          <w:divBdr>
                            <w:top w:val="none" w:sz="0" w:space="0" w:color="auto"/>
                            <w:left w:val="none" w:sz="0" w:space="0" w:color="auto"/>
                            <w:bottom w:val="none" w:sz="0" w:space="0" w:color="auto"/>
                            <w:right w:val="none" w:sz="0" w:space="0" w:color="auto"/>
                          </w:divBdr>
                        </w:div>
                        <w:div w:id="150952475">
                          <w:marLeft w:val="0"/>
                          <w:marRight w:val="0"/>
                          <w:marTop w:val="0"/>
                          <w:marBottom w:val="0"/>
                          <w:divBdr>
                            <w:top w:val="none" w:sz="0" w:space="0" w:color="auto"/>
                            <w:left w:val="none" w:sz="0" w:space="0" w:color="auto"/>
                            <w:bottom w:val="none" w:sz="0" w:space="0" w:color="auto"/>
                            <w:right w:val="none" w:sz="0" w:space="0" w:color="auto"/>
                          </w:divBdr>
                        </w:div>
                        <w:div w:id="15578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t.wikipedia.org/wiki/Impero_Khmer" TargetMode="External"/><Relationship Id="rId18" Type="http://schemas.openxmlformats.org/officeDocument/2006/relationships/hyperlink" Target="https://it.wikipedia.org/wiki/Suryavarman_II" TargetMode="External"/><Relationship Id="rId26" Type="http://schemas.openxmlformats.org/officeDocument/2006/relationships/image" Target="media/image6.gif"/><Relationship Id="rId3" Type="http://schemas.openxmlformats.org/officeDocument/2006/relationships/styles" Target="styles.xml"/><Relationship Id="rId21" Type="http://schemas.openxmlformats.org/officeDocument/2006/relationships/hyperlink" Target="http://www.phnompenhhotel.com/" TargetMode="External"/><Relationship Id="rId7" Type="http://schemas.openxmlformats.org/officeDocument/2006/relationships/image" Target="media/image2.jpeg"/><Relationship Id="rId12" Type="http://schemas.openxmlformats.org/officeDocument/2006/relationships/hyperlink" Target="https://it.wikipedia.org/wiki/Itihasa" TargetMode="External"/><Relationship Id="rId17" Type="http://schemas.openxmlformats.org/officeDocument/2006/relationships/hyperlink" Target="https://it.wikipedia.org/wiki/Hindu" TargetMode="External"/><Relationship Id="rId25" Type="http://schemas.openxmlformats.org/officeDocument/2006/relationships/hyperlink" Target="http://www.angkorparadisehotel.net/" TargetMode="External"/><Relationship Id="rId2" Type="http://schemas.openxmlformats.org/officeDocument/2006/relationships/numbering" Target="numbering.xml"/><Relationship Id="rId16" Type="http://schemas.openxmlformats.org/officeDocument/2006/relationships/hyperlink" Target="https://it.wikipedia.org/wiki/968" TargetMode="External"/><Relationship Id="rId20" Type="http://schemas.openxmlformats.org/officeDocument/2006/relationships/hyperlink" Target="https://it.wikipedia.org/wiki/Arenaria_(rocci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t.wikipedia.org/wiki/Bassorilievo" TargetMode="External"/><Relationship Id="rId24" Type="http://schemas.openxmlformats.org/officeDocument/2006/relationships/hyperlink" Target="http://www.preahvihearhotel.com/" TargetMode="External"/><Relationship Id="rId5" Type="http://schemas.openxmlformats.org/officeDocument/2006/relationships/webSettings" Target="webSettings.xml"/><Relationship Id="rId15" Type="http://schemas.openxmlformats.org/officeDocument/2006/relationships/hyperlink" Target="https://it.wikipedia.org/wiki/941" TargetMode="External"/><Relationship Id="rId23" Type="http://schemas.openxmlformats.org/officeDocument/2006/relationships/hyperlink" Target="http://www.goldenriverhotel.com/"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it.wikipedia.org/wiki/Laterit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t.wikipedia.org/wiki/Rajendravarman_II" TargetMode="External"/><Relationship Id="rId22" Type="http://schemas.openxmlformats.org/officeDocument/2006/relationships/hyperlink" Target="http://www.mekongdolphinhotel.co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tr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86E24-422C-4A4D-B227-3699663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9</Pages>
  <Words>3924</Words>
  <Characters>22373</Characters>
  <Application>Microsoft Office Word</Application>
  <DocSecurity>0</DocSecurity>
  <Lines>186</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Day 1: Arrive Kilimanjaro International Airport from Italy with KLM</vt:lpstr>
      <vt:lpstr>Day 1: Arrive Kilimanjaro International Airport from Italy with KLM</vt:lpstr>
    </vt:vector>
  </TitlesOfParts>
  <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Arrive Kilimanjaro International Airport from Italy with KLM</dc:title>
  <dc:creator>Antonio</dc:creator>
  <cp:lastModifiedBy>Ibba</cp:lastModifiedBy>
  <cp:revision>21</cp:revision>
  <cp:lastPrinted>2014-12-17T18:18:00Z</cp:lastPrinted>
  <dcterms:created xsi:type="dcterms:W3CDTF">2015-09-14T17:06:00Z</dcterms:created>
  <dcterms:modified xsi:type="dcterms:W3CDTF">2016-01-27T19:37:00Z</dcterms:modified>
</cp:coreProperties>
</file>